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635DA" w14:textId="45D60AB2" w:rsidR="00B7171F" w:rsidRDefault="00B7171F">
      <w:r>
        <w:rPr>
          <w:noProof/>
        </w:rPr>
        <w:drawing>
          <wp:anchor distT="0" distB="0" distL="114300" distR="114300" simplePos="0" relativeHeight="251658240" behindDoc="1" locked="0" layoutInCell="1" allowOverlap="1" wp14:anchorId="5469DF65" wp14:editId="66AF0F2C">
            <wp:simplePos x="0" y="0"/>
            <wp:positionH relativeFrom="column">
              <wp:posOffset>1279525</wp:posOffset>
            </wp:positionH>
            <wp:positionV relativeFrom="paragraph">
              <wp:posOffset>121285</wp:posOffset>
            </wp:positionV>
            <wp:extent cx="3413760" cy="1670685"/>
            <wp:effectExtent l="0" t="0" r="0" b="5715"/>
            <wp:wrapNone/>
            <wp:docPr id="11141405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3760" cy="1670685"/>
                    </a:xfrm>
                    <a:prstGeom prst="rect">
                      <a:avLst/>
                    </a:prstGeom>
                    <a:noFill/>
                  </pic:spPr>
                </pic:pic>
              </a:graphicData>
            </a:graphic>
          </wp:anchor>
        </w:drawing>
      </w:r>
    </w:p>
    <w:p w14:paraId="1F75F396" w14:textId="4CA897F4" w:rsidR="00B7171F" w:rsidRDefault="00B7171F"/>
    <w:p w14:paraId="45569802" w14:textId="6D838842" w:rsidR="00B7171F" w:rsidRDefault="00B7171F"/>
    <w:p w14:paraId="2722109D" w14:textId="34F4E95D" w:rsidR="00B7171F" w:rsidRDefault="00B7171F"/>
    <w:p w14:paraId="282C0CFD" w14:textId="77777777" w:rsidR="00B7171F" w:rsidRDefault="00B7171F"/>
    <w:p w14:paraId="5DF03239" w14:textId="048A2069" w:rsidR="001E4697" w:rsidRDefault="00BA1E89" w:rsidP="00BA1E89">
      <w:pPr>
        <w:tabs>
          <w:tab w:val="left" w:pos="2955"/>
        </w:tabs>
      </w:pPr>
      <w:r>
        <w:tab/>
      </w:r>
    </w:p>
    <w:p w14:paraId="4AA0B703" w14:textId="77777777" w:rsidR="00B7171F" w:rsidRDefault="00B7171F"/>
    <w:p w14:paraId="0017FA61" w14:textId="7919C545" w:rsidR="00B7171F" w:rsidRDefault="00B7171F" w:rsidP="00B7171F">
      <w:pPr>
        <w:spacing w:line="1595" w:lineRule="exact"/>
        <w:ind w:left="762" w:right="860"/>
        <w:jc w:val="center"/>
        <w:rPr>
          <w:rFonts w:ascii="Impact" w:eastAsia="Impact" w:hAnsi="Impact" w:cs="Impact"/>
          <w:sz w:val="144"/>
          <w:szCs w:val="144"/>
        </w:rPr>
      </w:pPr>
      <w:r>
        <w:rPr>
          <w:rFonts w:ascii="Impact"/>
          <w:b/>
          <w:color w:val="00339A"/>
          <w:sz w:val="144"/>
        </w:rPr>
        <w:t>APEX</w:t>
      </w:r>
    </w:p>
    <w:p w14:paraId="32ED1BD4" w14:textId="3E640053" w:rsidR="00B7171F" w:rsidRDefault="00BA1E89" w:rsidP="00B7171F">
      <w:pPr>
        <w:spacing w:before="835" w:line="494" w:lineRule="auto"/>
        <w:ind w:left="764" w:right="860"/>
        <w:jc w:val="center"/>
        <w:rPr>
          <w:rFonts w:ascii="Impact" w:eastAsia="Impact" w:hAnsi="Impact" w:cs="Impact"/>
          <w:sz w:val="56"/>
          <w:szCs w:val="56"/>
        </w:rPr>
      </w:pPr>
      <w:r>
        <w:rPr>
          <w:noProof/>
        </w:rPr>
        <w:drawing>
          <wp:anchor distT="0" distB="0" distL="114300" distR="114300" simplePos="0" relativeHeight="251659264" behindDoc="1" locked="0" layoutInCell="1" allowOverlap="1" wp14:anchorId="295340FB" wp14:editId="4A0BC998">
            <wp:simplePos x="0" y="0"/>
            <wp:positionH relativeFrom="column">
              <wp:posOffset>1131380</wp:posOffset>
            </wp:positionH>
            <wp:positionV relativeFrom="paragraph">
              <wp:posOffset>2041525</wp:posOffset>
            </wp:positionV>
            <wp:extent cx="3657600" cy="2743200"/>
            <wp:effectExtent l="0" t="0" r="0" b="0"/>
            <wp:wrapNone/>
            <wp:docPr id="7923463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pic:spPr>
                </pic:pic>
              </a:graphicData>
            </a:graphic>
          </wp:anchor>
        </w:drawing>
      </w:r>
      <w:r w:rsidR="00B7171F">
        <w:rPr>
          <w:rFonts w:ascii="Impact"/>
          <w:b/>
          <w:color w:val="009A00"/>
          <w:spacing w:val="-1"/>
          <w:sz w:val="56"/>
        </w:rPr>
        <w:t>Achieving Professional Excellence</w:t>
      </w:r>
      <w:r w:rsidR="00B7171F">
        <w:rPr>
          <w:rFonts w:ascii="Impact"/>
          <w:b/>
          <w:color w:val="009A00"/>
          <w:spacing w:val="22"/>
          <w:sz w:val="56"/>
        </w:rPr>
        <w:t xml:space="preserve"> </w:t>
      </w:r>
      <w:r w:rsidR="00B7171F">
        <w:rPr>
          <w:rFonts w:ascii="Impact"/>
          <w:b/>
          <w:color w:val="009A00"/>
          <w:spacing w:val="-1"/>
          <w:sz w:val="56"/>
        </w:rPr>
        <w:t>Program Guide</w:t>
      </w:r>
    </w:p>
    <w:p w14:paraId="54ACB13B" w14:textId="4834ECBD" w:rsidR="00F1666A" w:rsidRDefault="00F1666A"/>
    <w:p w14:paraId="316AF5EA" w14:textId="77777777" w:rsidR="00F1666A" w:rsidRDefault="00F1666A">
      <w:r>
        <w:br w:type="page"/>
      </w:r>
    </w:p>
    <w:p w14:paraId="0CFFB0F9" w14:textId="257016B0" w:rsidR="00B7171F" w:rsidRPr="00B90294" w:rsidRDefault="00C64AE1" w:rsidP="00C64AE1">
      <w:pPr>
        <w:jc w:val="center"/>
        <w:rPr>
          <w:b/>
          <w:bCs/>
          <w:sz w:val="24"/>
          <w:szCs w:val="24"/>
        </w:rPr>
      </w:pPr>
      <w:r w:rsidRPr="00B90294">
        <w:rPr>
          <w:b/>
          <w:bCs/>
          <w:sz w:val="24"/>
          <w:szCs w:val="24"/>
        </w:rPr>
        <w:lastRenderedPageBreak/>
        <w:t>APEX Program</w:t>
      </w:r>
    </w:p>
    <w:p w14:paraId="3CD695AC" w14:textId="77777777" w:rsidR="0039022D" w:rsidRDefault="00075CAA" w:rsidP="00075CAA">
      <w:pPr>
        <w:rPr>
          <w:rFonts w:ascii="Arial" w:eastAsia="Bookman Old Style" w:hAnsi="Arial" w:cs="Arial"/>
          <w:spacing w:val="-1"/>
          <w:kern w:val="0"/>
          <w:sz w:val="20"/>
          <w:szCs w:val="20"/>
          <w14:ligatures w14:val="none"/>
        </w:rPr>
      </w:pPr>
      <w:r w:rsidRPr="00075CAA">
        <w:rPr>
          <w:rFonts w:ascii="Arial" w:eastAsia="Bookman Old Style" w:hAnsi="Arial" w:cs="Arial"/>
          <w:spacing w:val="-1"/>
          <w:kern w:val="0"/>
          <w:sz w:val="20"/>
          <w:szCs w:val="20"/>
          <w14:ligatures w14:val="none"/>
        </w:rPr>
        <w:t>The APEX (</w:t>
      </w:r>
      <w:r w:rsidRPr="00193617">
        <w:rPr>
          <w:rFonts w:ascii="Arial" w:eastAsia="Bookman Old Style" w:hAnsi="Arial" w:cs="Arial"/>
          <w:b/>
          <w:bCs/>
          <w:spacing w:val="-1"/>
          <w:kern w:val="0"/>
          <w:sz w:val="20"/>
          <w:szCs w:val="20"/>
          <w14:ligatures w14:val="none"/>
        </w:rPr>
        <w:t>A</w:t>
      </w:r>
      <w:r w:rsidRPr="00075CAA">
        <w:rPr>
          <w:rFonts w:ascii="Arial" w:eastAsia="Bookman Old Style" w:hAnsi="Arial" w:cs="Arial"/>
          <w:spacing w:val="-1"/>
          <w:kern w:val="0"/>
          <w:sz w:val="20"/>
          <w:szCs w:val="20"/>
          <w14:ligatures w14:val="none"/>
        </w:rPr>
        <w:t xml:space="preserve">chieving </w:t>
      </w:r>
      <w:r w:rsidRPr="00193617">
        <w:rPr>
          <w:rFonts w:ascii="Arial" w:eastAsia="Bookman Old Style" w:hAnsi="Arial" w:cs="Arial"/>
          <w:b/>
          <w:bCs/>
          <w:spacing w:val="-1"/>
          <w:kern w:val="0"/>
          <w:sz w:val="20"/>
          <w:szCs w:val="20"/>
          <w14:ligatures w14:val="none"/>
        </w:rPr>
        <w:t>P</w:t>
      </w:r>
      <w:r w:rsidRPr="00075CAA">
        <w:rPr>
          <w:rFonts w:ascii="Arial" w:eastAsia="Bookman Old Style" w:hAnsi="Arial" w:cs="Arial"/>
          <w:spacing w:val="-1"/>
          <w:kern w:val="0"/>
          <w:sz w:val="20"/>
          <w:szCs w:val="20"/>
          <w14:ligatures w14:val="none"/>
        </w:rPr>
        <w:t xml:space="preserve">rofessional </w:t>
      </w:r>
      <w:r w:rsidRPr="00193617">
        <w:rPr>
          <w:rFonts w:ascii="Arial" w:eastAsia="Bookman Old Style" w:hAnsi="Arial" w:cs="Arial"/>
          <w:b/>
          <w:bCs/>
          <w:spacing w:val="-1"/>
          <w:kern w:val="0"/>
          <w:sz w:val="20"/>
          <w:szCs w:val="20"/>
          <w14:ligatures w14:val="none"/>
        </w:rPr>
        <w:t>Ex</w:t>
      </w:r>
      <w:r w:rsidRPr="00075CAA">
        <w:rPr>
          <w:rFonts w:ascii="Arial" w:eastAsia="Bookman Old Style" w:hAnsi="Arial" w:cs="Arial"/>
          <w:spacing w:val="-1"/>
          <w:kern w:val="0"/>
          <w:sz w:val="20"/>
          <w:szCs w:val="20"/>
          <w14:ligatures w14:val="none"/>
        </w:rPr>
        <w:t>cellence) program empowers chapters to engage in diverse projects across five key categories.</w:t>
      </w:r>
    </w:p>
    <w:p w14:paraId="58A4069C" w14:textId="77777777" w:rsidR="00A87E6F" w:rsidRDefault="00A87E6F" w:rsidP="00075CAA">
      <w:pPr>
        <w:rPr>
          <w:rFonts w:ascii="Arial" w:eastAsia="Bookman Old Style" w:hAnsi="Arial" w:cs="Arial"/>
          <w:spacing w:val="-1"/>
          <w:kern w:val="0"/>
          <w:sz w:val="20"/>
          <w:szCs w:val="20"/>
          <w14:ligatures w14:val="none"/>
        </w:rPr>
      </w:pPr>
    </w:p>
    <w:p w14:paraId="66DC0FBB" w14:textId="4C2EA4B1" w:rsidR="00C8117D" w:rsidRDefault="00075CAA" w:rsidP="00075CAA">
      <w:pPr>
        <w:rPr>
          <w:rFonts w:ascii="Arial" w:eastAsia="Bookman Old Style" w:hAnsi="Arial" w:cs="Arial"/>
          <w:spacing w:val="-1"/>
          <w:kern w:val="0"/>
          <w:sz w:val="20"/>
          <w:szCs w:val="20"/>
          <w14:ligatures w14:val="none"/>
        </w:rPr>
      </w:pPr>
      <w:r w:rsidRPr="00075CAA">
        <w:rPr>
          <w:rFonts w:ascii="Arial" w:eastAsia="Bookman Old Style" w:hAnsi="Arial" w:cs="Arial"/>
          <w:spacing w:val="-1"/>
          <w:kern w:val="0"/>
          <w:sz w:val="20"/>
          <w:szCs w:val="20"/>
          <w14:ligatures w14:val="none"/>
        </w:rPr>
        <w:t xml:space="preserve">APEX </w:t>
      </w:r>
      <w:r w:rsidR="003C0BFC">
        <w:rPr>
          <w:rFonts w:ascii="Arial" w:eastAsia="Bookman Old Style" w:hAnsi="Arial" w:cs="Arial"/>
          <w:spacing w:val="-1"/>
          <w:kern w:val="0"/>
          <w:sz w:val="20"/>
          <w:szCs w:val="20"/>
          <w14:ligatures w14:val="none"/>
        </w:rPr>
        <w:t>is</w:t>
      </w:r>
      <w:r w:rsidRPr="00075CAA">
        <w:rPr>
          <w:rFonts w:ascii="Arial" w:eastAsia="Bookman Old Style" w:hAnsi="Arial" w:cs="Arial"/>
          <w:spacing w:val="-1"/>
          <w:kern w:val="0"/>
          <w:sz w:val="20"/>
          <w:szCs w:val="20"/>
          <w14:ligatures w14:val="none"/>
        </w:rPr>
        <w:t xml:space="preserve"> a record of goals achieved and activities carried out by PA Ed Rising chapters, with recognition and awards bestowed at the annual state conference. To participate, chapters are encouraged to designate an individual to oversee all documentation </w:t>
      </w:r>
      <w:r w:rsidR="00EC367D">
        <w:rPr>
          <w:rFonts w:ascii="Arial" w:eastAsia="Bookman Old Style" w:hAnsi="Arial" w:cs="Arial"/>
          <w:spacing w:val="-1"/>
          <w:kern w:val="0"/>
          <w:sz w:val="20"/>
          <w:szCs w:val="20"/>
          <w14:ligatures w14:val="none"/>
        </w:rPr>
        <w:t xml:space="preserve">as </w:t>
      </w:r>
      <w:r w:rsidRPr="00075CAA">
        <w:rPr>
          <w:rFonts w:ascii="Arial" w:eastAsia="Bookman Old Style" w:hAnsi="Arial" w:cs="Arial"/>
          <w:spacing w:val="-1"/>
          <w:kern w:val="0"/>
          <w:sz w:val="20"/>
          <w:szCs w:val="20"/>
          <w14:ligatures w14:val="none"/>
        </w:rPr>
        <w:t>outlined within the rubric throughout the year.</w:t>
      </w:r>
    </w:p>
    <w:p w14:paraId="0183D188" w14:textId="77777777" w:rsidR="007E4A79" w:rsidRPr="00075CAA" w:rsidRDefault="007E4A79" w:rsidP="00075CAA">
      <w:pPr>
        <w:rPr>
          <w:rFonts w:ascii="Arial" w:eastAsia="Bookman Old Style" w:hAnsi="Arial" w:cs="Arial"/>
          <w:spacing w:val="-1"/>
          <w:kern w:val="0"/>
          <w:sz w:val="20"/>
          <w:szCs w:val="20"/>
          <w14:ligatures w14:val="none"/>
        </w:rPr>
      </w:pPr>
    </w:p>
    <w:p w14:paraId="356181E9" w14:textId="6EF9EA3E" w:rsidR="00EE52B4" w:rsidRDefault="00075CAA" w:rsidP="00075CAA">
      <w:pPr>
        <w:rPr>
          <w:rFonts w:ascii="Arial" w:eastAsia="Bookman Old Style" w:hAnsi="Arial" w:cs="Arial"/>
          <w:spacing w:val="-1"/>
          <w:kern w:val="0"/>
          <w:sz w:val="20"/>
          <w:szCs w:val="20"/>
          <w14:ligatures w14:val="none"/>
        </w:rPr>
      </w:pPr>
      <w:r w:rsidRPr="00075CAA">
        <w:rPr>
          <w:rFonts w:ascii="Arial" w:eastAsia="Bookman Old Style" w:hAnsi="Arial" w:cs="Arial"/>
          <w:spacing w:val="-1"/>
          <w:kern w:val="0"/>
          <w:sz w:val="20"/>
          <w:szCs w:val="20"/>
          <w14:ligatures w14:val="none"/>
        </w:rPr>
        <w:t>APEX provides an avenue for chapters to showcase their dedication to Educators Rising Pennsylvania and its mission statement</w:t>
      </w:r>
      <w:r w:rsidR="00C8117D">
        <w:rPr>
          <w:rFonts w:ascii="Arial" w:eastAsia="Bookman Old Style" w:hAnsi="Arial" w:cs="Arial"/>
          <w:spacing w:val="-1"/>
          <w:kern w:val="0"/>
          <w:sz w:val="20"/>
          <w:szCs w:val="20"/>
          <w14:ligatures w14:val="none"/>
        </w:rPr>
        <w:t>:</w:t>
      </w:r>
    </w:p>
    <w:p w14:paraId="42CFB05E" w14:textId="15B6CE0E" w:rsidR="00853AE1" w:rsidRPr="00853AE1" w:rsidRDefault="00853AE1" w:rsidP="00853AE1">
      <w:pPr>
        <w:jc w:val="center"/>
        <w:rPr>
          <w:rFonts w:ascii="Arial" w:eastAsia="Bookman Old Style" w:hAnsi="Arial" w:cs="Arial"/>
          <w:b/>
          <w:bCs/>
          <w:i/>
          <w:iCs/>
          <w:spacing w:val="-1"/>
          <w:kern w:val="0"/>
          <w:sz w:val="20"/>
          <w:szCs w:val="20"/>
          <w14:ligatures w14:val="none"/>
        </w:rPr>
      </w:pPr>
      <w:r>
        <w:rPr>
          <w:rFonts w:ascii="Arial" w:eastAsia="Bookman Old Style" w:hAnsi="Arial" w:cs="Arial"/>
          <w:b/>
          <w:bCs/>
          <w:i/>
          <w:iCs/>
          <w:spacing w:val="-1"/>
          <w:kern w:val="0"/>
          <w:sz w:val="20"/>
          <w:szCs w:val="20"/>
          <w14:ligatures w14:val="none"/>
        </w:rPr>
        <w:t>Mission Statement</w:t>
      </w:r>
    </w:p>
    <w:p w14:paraId="798EE074" w14:textId="5E8B7B76" w:rsidR="00C8117D" w:rsidRPr="00CF205C" w:rsidRDefault="00CF205C" w:rsidP="00075CAA">
      <w:pPr>
        <w:rPr>
          <w:rFonts w:ascii="Arial" w:eastAsia="Bookman Old Style" w:hAnsi="Arial" w:cs="Arial"/>
          <w:i/>
          <w:iCs/>
          <w:spacing w:val="-1"/>
          <w:kern w:val="0"/>
          <w:sz w:val="20"/>
          <w:szCs w:val="20"/>
          <w14:ligatures w14:val="none"/>
        </w:rPr>
      </w:pPr>
      <w:r>
        <w:rPr>
          <w:rFonts w:ascii="Arial" w:eastAsia="Bookman Old Style" w:hAnsi="Arial" w:cs="Arial"/>
          <w:spacing w:val="-1"/>
          <w:kern w:val="0"/>
          <w:sz w:val="20"/>
          <w:szCs w:val="20"/>
          <w14:ligatures w14:val="none"/>
        </w:rPr>
        <w:tab/>
      </w:r>
      <w:r w:rsidR="00C1363C" w:rsidRPr="00CF205C">
        <w:rPr>
          <w:rFonts w:ascii="Arial" w:eastAsia="Bookman Old Style" w:hAnsi="Arial" w:cs="Arial"/>
          <w:b/>
          <w:bCs/>
          <w:i/>
          <w:iCs/>
          <w:spacing w:val="-1"/>
          <w:kern w:val="0"/>
          <w:sz w:val="20"/>
          <w:szCs w:val="20"/>
          <w14:ligatures w14:val="none"/>
        </w:rPr>
        <w:t>Educators Rising</w:t>
      </w:r>
      <w:r w:rsidR="00C1363C" w:rsidRPr="00CF205C">
        <w:rPr>
          <w:rFonts w:ascii="Arial" w:eastAsia="Bookman Old Style" w:hAnsi="Arial" w:cs="Arial"/>
          <w:i/>
          <w:iCs/>
          <w:spacing w:val="-1"/>
          <w:kern w:val="0"/>
          <w:sz w:val="20"/>
          <w:szCs w:val="20"/>
          <w14:ligatures w14:val="none"/>
        </w:rPr>
        <w:t xml:space="preserve"> is cultivating a new generation of highly skilled educators by guiding young </w:t>
      </w:r>
      <w:r w:rsidRPr="00CF205C">
        <w:rPr>
          <w:rFonts w:ascii="Arial" w:eastAsia="Bookman Old Style" w:hAnsi="Arial" w:cs="Arial"/>
          <w:i/>
          <w:iCs/>
          <w:spacing w:val="-1"/>
          <w:kern w:val="0"/>
          <w:sz w:val="20"/>
          <w:szCs w:val="20"/>
          <w14:ligatures w14:val="none"/>
        </w:rPr>
        <w:tab/>
      </w:r>
      <w:r w:rsidR="00C1363C" w:rsidRPr="00CF205C">
        <w:rPr>
          <w:rFonts w:ascii="Arial" w:eastAsia="Bookman Old Style" w:hAnsi="Arial" w:cs="Arial"/>
          <w:i/>
          <w:iCs/>
          <w:spacing w:val="-1"/>
          <w:kern w:val="0"/>
          <w:sz w:val="20"/>
          <w:szCs w:val="20"/>
          <w14:ligatures w14:val="none"/>
        </w:rPr>
        <w:t>people on a path from high school through college and into their teaching careers.</w:t>
      </w:r>
    </w:p>
    <w:p w14:paraId="358B38AC" w14:textId="77777777" w:rsidR="00EE52B4" w:rsidRDefault="00EE52B4" w:rsidP="00075CAA">
      <w:pPr>
        <w:rPr>
          <w:rFonts w:ascii="Arial" w:eastAsia="Bookman Old Style" w:hAnsi="Arial" w:cs="Arial"/>
          <w:spacing w:val="-1"/>
          <w:kern w:val="0"/>
          <w:sz w:val="20"/>
          <w:szCs w:val="20"/>
          <w14:ligatures w14:val="none"/>
        </w:rPr>
      </w:pPr>
    </w:p>
    <w:p w14:paraId="77B75104" w14:textId="39F7170C" w:rsidR="00075CAA" w:rsidRPr="00075CAA" w:rsidRDefault="00075CAA" w:rsidP="00075CAA">
      <w:pPr>
        <w:rPr>
          <w:rFonts w:ascii="Arial" w:eastAsia="Bookman Old Style" w:hAnsi="Arial" w:cs="Arial"/>
          <w:spacing w:val="-1"/>
          <w:kern w:val="0"/>
          <w:sz w:val="20"/>
          <w:szCs w:val="20"/>
          <w14:ligatures w14:val="none"/>
        </w:rPr>
      </w:pPr>
      <w:r w:rsidRPr="00075CAA">
        <w:rPr>
          <w:rFonts w:ascii="Arial" w:eastAsia="Bookman Old Style" w:hAnsi="Arial" w:cs="Arial"/>
          <w:spacing w:val="-1"/>
          <w:kern w:val="0"/>
          <w:sz w:val="20"/>
          <w:szCs w:val="20"/>
          <w14:ligatures w14:val="none"/>
        </w:rPr>
        <w:t>It offers numerous leadership opportunities for members within their Ed</w:t>
      </w:r>
      <w:r w:rsidR="00193617">
        <w:rPr>
          <w:rFonts w:ascii="Arial" w:eastAsia="Bookman Old Style" w:hAnsi="Arial" w:cs="Arial"/>
          <w:spacing w:val="-1"/>
          <w:kern w:val="0"/>
          <w:sz w:val="20"/>
          <w:szCs w:val="20"/>
          <w14:ligatures w14:val="none"/>
        </w:rPr>
        <w:t>ucators</w:t>
      </w:r>
      <w:r w:rsidRPr="00075CAA">
        <w:rPr>
          <w:rFonts w:ascii="Arial" w:eastAsia="Bookman Old Style" w:hAnsi="Arial" w:cs="Arial"/>
          <w:spacing w:val="-1"/>
          <w:kern w:val="0"/>
          <w:sz w:val="20"/>
          <w:szCs w:val="20"/>
          <w14:ligatures w14:val="none"/>
        </w:rPr>
        <w:t xml:space="preserve"> Rising PA chapter, both on and off campus.</w:t>
      </w:r>
    </w:p>
    <w:p w14:paraId="4EAC0C33" w14:textId="77777777" w:rsidR="00075CAA" w:rsidRPr="00075CAA" w:rsidRDefault="00075CAA" w:rsidP="00075CAA">
      <w:pPr>
        <w:rPr>
          <w:rFonts w:ascii="Arial" w:eastAsia="Bookman Old Style" w:hAnsi="Arial" w:cs="Arial"/>
          <w:spacing w:val="-1"/>
          <w:kern w:val="0"/>
          <w:sz w:val="20"/>
          <w:szCs w:val="20"/>
          <w14:ligatures w14:val="none"/>
        </w:rPr>
      </w:pPr>
    </w:p>
    <w:p w14:paraId="3B854A8F" w14:textId="7915DFDB" w:rsidR="00075CAA" w:rsidRDefault="008247A9" w:rsidP="00075CAA">
      <w:pPr>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 xml:space="preserve">It's important to note that APEX is not a competition. </w:t>
      </w:r>
      <w:r w:rsidR="009A4C89">
        <w:rPr>
          <w:rFonts w:ascii="Arial" w:eastAsia="Bookman Old Style" w:hAnsi="Arial" w:cs="Arial"/>
          <w:spacing w:val="-1"/>
          <w:kern w:val="0"/>
          <w:sz w:val="20"/>
          <w:szCs w:val="20"/>
          <w14:ligatures w14:val="none"/>
        </w:rPr>
        <w:t>Instead</w:t>
      </w:r>
      <w:r>
        <w:rPr>
          <w:rFonts w:ascii="Arial" w:eastAsia="Bookman Old Style" w:hAnsi="Arial" w:cs="Arial"/>
          <w:spacing w:val="-1"/>
          <w:kern w:val="0"/>
          <w:sz w:val="20"/>
          <w:szCs w:val="20"/>
          <w14:ligatures w14:val="none"/>
        </w:rPr>
        <w:t>, it's a platform for chapters to showcase their achievements. Chapters that complete the required projects are encouraged to submit their project documentation for awards at the annual Ed Rising PA Conference. Project documentation can be in</w:t>
      </w:r>
      <w:r w:rsidR="00075CAA" w:rsidRPr="00075CAA">
        <w:rPr>
          <w:rFonts w:ascii="Arial" w:eastAsia="Bookman Old Style" w:hAnsi="Arial" w:cs="Arial"/>
          <w:spacing w:val="-1"/>
          <w:kern w:val="0"/>
          <w:sz w:val="20"/>
          <w:szCs w:val="20"/>
          <w14:ligatures w14:val="none"/>
        </w:rPr>
        <w:t xml:space="preserve"> various forms, including electronic portfolios, videos, computer slide shows, and other creative ideas.</w:t>
      </w:r>
    </w:p>
    <w:p w14:paraId="44EB3591" w14:textId="77777777" w:rsidR="008247A9" w:rsidRPr="00075CAA" w:rsidRDefault="008247A9" w:rsidP="00075CAA">
      <w:pPr>
        <w:rPr>
          <w:rFonts w:ascii="Arial" w:eastAsia="Bookman Old Style" w:hAnsi="Arial" w:cs="Arial"/>
          <w:spacing w:val="-1"/>
          <w:kern w:val="0"/>
          <w:sz w:val="20"/>
          <w:szCs w:val="20"/>
          <w14:ligatures w14:val="none"/>
        </w:rPr>
      </w:pPr>
    </w:p>
    <w:p w14:paraId="1FED8E7E" w14:textId="3B371E25" w:rsidR="003D0977" w:rsidRDefault="00DF7FCD" w:rsidP="00075CAA">
      <w:pPr>
        <w:rPr>
          <w:rFonts w:ascii="Arial" w:eastAsia="Bookman Old Style" w:hAnsi="Arial" w:cs="Arial"/>
          <w:spacing w:val="-1"/>
          <w:kern w:val="0"/>
          <w:sz w:val="20"/>
          <w:szCs w:val="20"/>
          <w14:ligatures w14:val="none"/>
        </w:rPr>
      </w:pPr>
      <w:r>
        <w:rPr>
          <w:rFonts w:ascii="Arial" w:eastAsia="Bookman Old Style" w:hAnsi="Arial" w:cs="Arial"/>
          <w:noProof/>
          <w:spacing w:val="-1"/>
          <w:kern w:val="0"/>
          <w:sz w:val="20"/>
          <w:szCs w:val="20"/>
          <w14:ligatures w14:val="none"/>
        </w:rPr>
        <w:drawing>
          <wp:anchor distT="0" distB="0" distL="114300" distR="114300" simplePos="0" relativeHeight="251660288" behindDoc="1" locked="0" layoutInCell="1" allowOverlap="1" wp14:anchorId="5EDA020D" wp14:editId="203B15E1">
            <wp:simplePos x="0" y="0"/>
            <wp:positionH relativeFrom="column">
              <wp:posOffset>793750</wp:posOffset>
            </wp:positionH>
            <wp:positionV relativeFrom="paragraph">
              <wp:posOffset>459105</wp:posOffset>
            </wp:positionV>
            <wp:extent cx="4115435" cy="3182620"/>
            <wp:effectExtent l="0" t="0" r="0" b="0"/>
            <wp:wrapNone/>
            <wp:docPr id="887817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5435" cy="3182620"/>
                    </a:xfrm>
                    <a:prstGeom prst="rect">
                      <a:avLst/>
                    </a:prstGeom>
                    <a:noFill/>
                  </pic:spPr>
                </pic:pic>
              </a:graphicData>
            </a:graphic>
          </wp:anchor>
        </w:drawing>
      </w:r>
      <w:r w:rsidR="00075CAA" w:rsidRPr="00075CAA">
        <w:rPr>
          <w:rFonts w:ascii="Arial" w:eastAsia="Bookman Old Style" w:hAnsi="Arial" w:cs="Arial"/>
          <w:spacing w:val="-1"/>
          <w:kern w:val="0"/>
          <w:sz w:val="20"/>
          <w:szCs w:val="20"/>
          <w14:ligatures w14:val="none"/>
        </w:rPr>
        <w:t xml:space="preserve">We </w:t>
      </w:r>
      <w:r w:rsidR="009264E0">
        <w:rPr>
          <w:rFonts w:ascii="Arial" w:eastAsia="Bookman Old Style" w:hAnsi="Arial" w:cs="Arial"/>
          <w:spacing w:val="-1"/>
          <w:kern w:val="0"/>
          <w:sz w:val="20"/>
          <w:szCs w:val="20"/>
          <w14:ligatures w14:val="none"/>
        </w:rPr>
        <w:t>strongly encourage you to thoroughly review the following pages and ensure your chapter complies with all APEX requirements. This is crucial for your eligibility for awards. If you have any questions, please don't hesitate to</w:t>
      </w:r>
      <w:r w:rsidR="00075CAA" w:rsidRPr="00075CAA">
        <w:rPr>
          <w:rFonts w:ascii="Arial" w:eastAsia="Bookman Old Style" w:hAnsi="Arial" w:cs="Arial"/>
          <w:spacing w:val="-1"/>
          <w:kern w:val="0"/>
          <w:sz w:val="20"/>
          <w:szCs w:val="20"/>
          <w14:ligatures w14:val="none"/>
        </w:rPr>
        <w:t xml:space="preserve"> </w:t>
      </w:r>
      <w:r w:rsidR="000B5500">
        <w:rPr>
          <w:rFonts w:ascii="Arial" w:eastAsia="Bookman Old Style" w:hAnsi="Arial" w:cs="Arial"/>
          <w:spacing w:val="-1"/>
          <w:kern w:val="0"/>
          <w:sz w:val="20"/>
          <w:szCs w:val="20"/>
          <w14:ligatures w14:val="none"/>
        </w:rPr>
        <w:t>contact</w:t>
      </w:r>
      <w:r w:rsidR="005633DC">
        <w:rPr>
          <w:rFonts w:ascii="Arial" w:eastAsia="Bookman Old Style" w:hAnsi="Arial" w:cs="Arial"/>
          <w:spacing w:val="-1"/>
          <w:kern w:val="0"/>
          <w:sz w:val="20"/>
          <w:szCs w:val="20"/>
          <w14:ligatures w14:val="none"/>
        </w:rPr>
        <w:t xml:space="preserve"> </w:t>
      </w:r>
      <w:hyperlink r:id="rId10" w:history="1">
        <w:r w:rsidR="005633DC" w:rsidRPr="001A73A0">
          <w:rPr>
            <w:rStyle w:val="Hyperlink"/>
            <w:rFonts w:ascii="Arial" w:eastAsia="Bookman Old Style" w:hAnsi="Arial" w:cs="Arial"/>
            <w:spacing w:val="-1"/>
            <w:kern w:val="0"/>
            <w:sz w:val="20"/>
            <w:szCs w:val="20"/>
            <w14:ligatures w14:val="none"/>
          </w:rPr>
          <w:t>cclayton@psea.org</w:t>
        </w:r>
      </w:hyperlink>
      <w:r w:rsidR="005633DC">
        <w:rPr>
          <w:rFonts w:ascii="Arial" w:eastAsia="Bookman Old Style" w:hAnsi="Arial" w:cs="Arial"/>
          <w:spacing w:val="-1"/>
          <w:kern w:val="0"/>
          <w:sz w:val="20"/>
          <w:szCs w:val="20"/>
          <w14:ligatures w14:val="none"/>
        </w:rPr>
        <w:t xml:space="preserve"> or </w:t>
      </w:r>
      <w:hyperlink r:id="rId11" w:history="1">
        <w:r w:rsidR="007A298C" w:rsidRPr="001A73A0">
          <w:rPr>
            <w:rStyle w:val="Hyperlink"/>
            <w:rFonts w:ascii="Arial" w:eastAsia="Bookman Old Style" w:hAnsi="Arial" w:cs="Arial"/>
            <w:spacing w:val="-1"/>
            <w:kern w:val="0"/>
            <w:sz w:val="20"/>
            <w:szCs w:val="20"/>
            <w14:ligatures w14:val="none"/>
          </w:rPr>
          <w:t>klewis@psea.org</w:t>
        </w:r>
      </w:hyperlink>
      <w:r w:rsidR="007A298C">
        <w:rPr>
          <w:rFonts w:ascii="Arial" w:eastAsia="Bookman Old Style" w:hAnsi="Arial" w:cs="Arial"/>
          <w:spacing w:val="-1"/>
          <w:kern w:val="0"/>
          <w:sz w:val="20"/>
          <w:szCs w:val="20"/>
          <w14:ligatures w14:val="none"/>
        </w:rPr>
        <w:t xml:space="preserve">. </w:t>
      </w:r>
    </w:p>
    <w:p w14:paraId="0F54F665" w14:textId="76411E5F" w:rsidR="003D0977" w:rsidRDefault="003D0977">
      <w:pPr>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br w:type="page"/>
      </w:r>
    </w:p>
    <w:p w14:paraId="6746DC8E" w14:textId="619DC7E8" w:rsidR="00F6383C" w:rsidRDefault="00F6383C" w:rsidP="00F6383C">
      <w:pPr>
        <w:pStyle w:val="BodyText"/>
        <w:spacing w:line="359" w:lineRule="auto"/>
        <w:ind w:left="220" w:right="367" w:firstLine="0"/>
        <w:rPr>
          <w:rFonts w:ascii="Arial" w:hAnsi="Arial" w:cs="Arial"/>
          <w:spacing w:val="-1"/>
        </w:rPr>
      </w:pPr>
      <w:r w:rsidRPr="00AE5011">
        <w:rPr>
          <w:rFonts w:ascii="Arial" w:hAnsi="Arial" w:cs="Arial"/>
          <w:spacing w:val="-1"/>
        </w:rPr>
        <w:lastRenderedPageBreak/>
        <w:t>All participating chapters that submit an APEX</w:t>
      </w:r>
      <w:r>
        <w:rPr>
          <w:rFonts w:ascii="Arial" w:hAnsi="Arial" w:cs="Arial"/>
          <w:spacing w:val="-1"/>
        </w:rPr>
        <w:t xml:space="preserve"> will be recognized at the annual state conference,</w:t>
      </w:r>
      <w:r w:rsidRPr="00AE5011">
        <w:rPr>
          <w:rFonts w:ascii="Arial" w:hAnsi="Arial" w:cs="Arial"/>
          <w:spacing w:val="-1"/>
        </w:rPr>
        <w:t xml:space="preserve"> and the top three APEX entries will receive an award.</w:t>
      </w:r>
    </w:p>
    <w:p w14:paraId="0581C164" w14:textId="77777777" w:rsidR="009A6648" w:rsidRDefault="009A6648" w:rsidP="00F6383C">
      <w:pPr>
        <w:pStyle w:val="BodyText"/>
        <w:spacing w:line="359" w:lineRule="auto"/>
        <w:ind w:left="220" w:right="367" w:firstLine="0"/>
        <w:rPr>
          <w:rFonts w:ascii="Arial" w:hAnsi="Arial" w:cs="Arial"/>
          <w:spacing w:val="-1"/>
        </w:rPr>
      </w:pPr>
    </w:p>
    <w:p w14:paraId="7909BE9F" w14:textId="77777777" w:rsidR="009A6648" w:rsidRPr="00AE5011" w:rsidRDefault="009A6648" w:rsidP="009A6648">
      <w:pPr>
        <w:pStyle w:val="BodyText"/>
        <w:spacing w:before="118"/>
        <w:ind w:left="220" w:firstLine="0"/>
        <w:rPr>
          <w:rFonts w:ascii="Arial" w:hAnsi="Arial" w:cs="Arial"/>
        </w:rPr>
      </w:pPr>
      <w:r w:rsidRPr="00AE5011">
        <w:rPr>
          <w:rFonts w:ascii="Arial" w:hAnsi="Arial" w:cs="Arial"/>
          <w:spacing w:val="-1"/>
        </w:rPr>
        <w:t>The</w:t>
      </w:r>
      <w:r w:rsidRPr="00AE5011">
        <w:rPr>
          <w:rFonts w:ascii="Arial" w:hAnsi="Arial" w:cs="Arial"/>
          <w:spacing w:val="1"/>
        </w:rPr>
        <w:t xml:space="preserve"> </w:t>
      </w:r>
      <w:r w:rsidRPr="00AE5011">
        <w:rPr>
          <w:rFonts w:ascii="Arial" w:hAnsi="Arial" w:cs="Arial"/>
          <w:spacing w:val="-1"/>
        </w:rPr>
        <w:t>categories are</w:t>
      </w:r>
      <w:r w:rsidRPr="00AE5011">
        <w:rPr>
          <w:rFonts w:ascii="Arial" w:hAnsi="Arial" w:cs="Arial"/>
          <w:spacing w:val="1"/>
        </w:rPr>
        <w:t xml:space="preserve"> </w:t>
      </w:r>
      <w:r w:rsidRPr="00AE5011">
        <w:rPr>
          <w:rFonts w:ascii="Arial" w:hAnsi="Arial" w:cs="Arial"/>
          <w:spacing w:val="-1"/>
        </w:rPr>
        <w:t>as follows:</w:t>
      </w:r>
    </w:p>
    <w:p w14:paraId="05E2D685" w14:textId="77777777" w:rsidR="009A6648" w:rsidRPr="00AE5011" w:rsidRDefault="009A6648" w:rsidP="009A6648">
      <w:pPr>
        <w:spacing w:before="1"/>
        <w:rPr>
          <w:rFonts w:ascii="Arial" w:eastAsia="Bookman Old Style" w:hAnsi="Arial" w:cs="Arial"/>
          <w:sz w:val="10"/>
          <w:szCs w:val="10"/>
        </w:rPr>
      </w:pPr>
    </w:p>
    <w:tbl>
      <w:tblPr>
        <w:tblW w:w="0" w:type="auto"/>
        <w:jc w:val="center"/>
        <w:tblLayout w:type="fixed"/>
        <w:tblCellMar>
          <w:left w:w="0" w:type="dxa"/>
          <w:right w:w="0" w:type="dxa"/>
        </w:tblCellMar>
        <w:tblLook w:val="01E0" w:firstRow="1" w:lastRow="1" w:firstColumn="1" w:lastColumn="1" w:noHBand="0" w:noVBand="0"/>
      </w:tblPr>
      <w:tblGrid>
        <w:gridCol w:w="4068"/>
      </w:tblGrid>
      <w:tr w:rsidR="009A6648" w:rsidRPr="000C6FE6" w14:paraId="1181E3B6" w14:textId="77777777" w:rsidTr="00930CEE">
        <w:trPr>
          <w:trHeight w:hRule="exact" w:val="361"/>
          <w:jc w:val="center"/>
        </w:trPr>
        <w:tc>
          <w:tcPr>
            <w:tcW w:w="4068" w:type="dxa"/>
            <w:tcBorders>
              <w:top w:val="single" w:sz="5" w:space="0" w:color="000000"/>
              <w:left w:val="single" w:sz="5" w:space="0" w:color="000000"/>
              <w:bottom w:val="single" w:sz="5" w:space="0" w:color="000000"/>
              <w:right w:val="single" w:sz="5" w:space="0" w:color="000000"/>
            </w:tcBorders>
          </w:tcPr>
          <w:p w14:paraId="6A4C706D" w14:textId="77777777" w:rsidR="009A6648" w:rsidRPr="00AE5011" w:rsidRDefault="009A6648" w:rsidP="00452593">
            <w:pPr>
              <w:pStyle w:val="TableParagraph"/>
              <w:spacing w:line="232" w:lineRule="exact"/>
              <w:ind w:left="973"/>
              <w:rPr>
                <w:rFonts w:ascii="Arial" w:eastAsia="Bookman Old Style" w:hAnsi="Arial" w:cs="Arial"/>
                <w:sz w:val="20"/>
                <w:szCs w:val="20"/>
              </w:rPr>
            </w:pPr>
            <w:r>
              <w:rPr>
                <w:rFonts w:ascii="Arial" w:hAnsi="Arial" w:cs="Arial"/>
                <w:b/>
                <w:spacing w:val="-1"/>
                <w:sz w:val="20"/>
              </w:rPr>
              <w:t>Ed Rising PA “Pillars”</w:t>
            </w:r>
          </w:p>
        </w:tc>
      </w:tr>
      <w:tr w:rsidR="009A6648" w:rsidRPr="000C6FE6" w14:paraId="69003F94" w14:textId="77777777" w:rsidTr="00930CEE">
        <w:trPr>
          <w:trHeight w:hRule="exact" w:val="362"/>
          <w:jc w:val="center"/>
        </w:trPr>
        <w:tc>
          <w:tcPr>
            <w:tcW w:w="4068" w:type="dxa"/>
            <w:tcBorders>
              <w:top w:val="single" w:sz="5" w:space="0" w:color="000000"/>
              <w:left w:val="single" w:sz="5" w:space="0" w:color="000000"/>
              <w:bottom w:val="single" w:sz="5" w:space="0" w:color="000000"/>
              <w:right w:val="single" w:sz="5" w:space="0" w:color="000000"/>
            </w:tcBorders>
          </w:tcPr>
          <w:p w14:paraId="3F0975FD" w14:textId="77777777" w:rsidR="009A6648" w:rsidRPr="00AE5011" w:rsidRDefault="009A6648" w:rsidP="00452593">
            <w:pPr>
              <w:pStyle w:val="TableParagraph"/>
              <w:spacing w:line="234" w:lineRule="exact"/>
              <w:ind w:left="102"/>
              <w:rPr>
                <w:rFonts w:ascii="Arial" w:eastAsia="Bookman Old Style" w:hAnsi="Arial" w:cs="Arial"/>
                <w:sz w:val="20"/>
                <w:szCs w:val="20"/>
              </w:rPr>
            </w:pPr>
            <w:r w:rsidRPr="00AE5011">
              <w:rPr>
                <w:rFonts w:ascii="Arial" w:hAnsi="Arial" w:cs="Arial"/>
                <w:spacing w:val="-1"/>
                <w:sz w:val="20"/>
              </w:rPr>
              <w:t>Community Service</w:t>
            </w:r>
          </w:p>
        </w:tc>
      </w:tr>
      <w:tr w:rsidR="009A6648" w:rsidRPr="000C6FE6" w14:paraId="4C11BD2B" w14:textId="77777777" w:rsidTr="00930CEE">
        <w:trPr>
          <w:trHeight w:hRule="exact" w:val="362"/>
          <w:jc w:val="center"/>
        </w:trPr>
        <w:tc>
          <w:tcPr>
            <w:tcW w:w="4068" w:type="dxa"/>
            <w:tcBorders>
              <w:top w:val="single" w:sz="5" w:space="0" w:color="000000"/>
              <w:left w:val="single" w:sz="5" w:space="0" w:color="000000"/>
              <w:bottom w:val="single" w:sz="5" w:space="0" w:color="000000"/>
              <w:right w:val="single" w:sz="5" w:space="0" w:color="000000"/>
            </w:tcBorders>
          </w:tcPr>
          <w:p w14:paraId="4993F458" w14:textId="77777777" w:rsidR="009A6648" w:rsidRPr="00AE5011" w:rsidRDefault="009A6648" w:rsidP="00452593">
            <w:pPr>
              <w:pStyle w:val="TableParagraph"/>
              <w:spacing w:line="234" w:lineRule="exact"/>
              <w:ind w:left="102"/>
              <w:rPr>
                <w:rFonts w:ascii="Arial" w:eastAsia="Bookman Old Style" w:hAnsi="Arial" w:cs="Arial"/>
                <w:sz w:val="20"/>
                <w:szCs w:val="20"/>
              </w:rPr>
            </w:pPr>
            <w:r w:rsidRPr="00AE5011">
              <w:rPr>
                <w:rFonts w:ascii="Arial" w:hAnsi="Arial" w:cs="Arial"/>
                <w:spacing w:val="-1"/>
                <w:sz w:val="20"/>
              </w:rPr>
              <w:t>Leadership &amp; Membership Development</w:t>
            </w:r>
          </w:p>
        </w:tc>
      </w:tr>
      <w:tr w:rsidR="009A6648" w:rsidRPr="000C6FE6" w14:paraId="23DBA2FD" w14:textId="77777777" w:rsidTr="00930CEE">
        <w:trPr>
          <w:trHeight w:hRule="exact" w:val="362"/>
          <w:jc w:val="center"/>
        </w:trPr>
        <w:tc>
          <w:tcPr>
            <w:tcW w:w="4068" w:type="dxa"/>
            <w:tcBorders>
              <w:top w:val="single" w:sz="5" w:space="0" w:color="000000"/>
              <w:left w:val="single" w:sz="5" w:space="0" w:color="000000"/>
              <w:bottom w:val="single" w:sz="5" w:space="0" w:color="000000"/>
              <w:right w:val="single" w:sz="5" w:space="0" w:color="000000"/>
            </w:tcBorders>
          </w:tcPr>
          <w:p w14:paraId="5F92F55C" w14:textId="77777777" w:rsidR="009A6648" w:rsidRPr="00AE5011" w:rsidRDefault="009A6648" w:rsidP="00452593">
            <w:pPr>
              <w:pStyle w:val="TableParagraph"/>
              <w:spacing w:line="233" w:lineRule="exact"/>
              <w:ind w:left="102"/>
              <w:rPr>
                <w:rFonts w:ascii="Arial" w:eastAsia="Bookman Old Style" w:hAnsi="Arial" w:cs="Arial"/>
                <w:sz w:val="20"/>
                <w:szCs w:val="20"/>
              </w:rPr>
            </w:pPr>
            <w:r w:rsidRPr="00AE5011">
              <w:rPr>
                <w:rFonts w:ascii="Arial" w:hAnsi="Arial" w:cs="Arial"/>
                <w:spacing w:val="-1"/>
                <w:sz w:val="20"/>
              </w:rPr>
              <w:t>Professional</w:t>
            </w:r>
            <w:r w:rsidRPr="00AE5011">
              <w:rPr>
                <w:rFonts w:ascii="Arial" w:hAnsi="Arial" w:cs="Arial"/>
                <w:spacing w:val="-2"/>
                <w:sz w:val="20"/>
              </w:rPr>
              <w:t xml:space="preserve"> </w:t>
            </w:r>
            <w:r w:rsidRPr="00AE5011">
              <w:rPr>
                <w:rFonts w:ascii="Arial" w:hAnsi="Arial" w:cs="Arial"/>
                <w:spacing w:val="-1"/>
                <w:sz w:val="20"/>
              </w:rPr>
              <w:t>Development</w:t>
            </w:r>
          </w:p>
        </w:tc>
      </w:tr>
      <w:tr w:rsidR="009A6648" w:rsidRPr="000C6FE6" w14:paraId="2FDDF457" w14:textId="77777777" w:rsidTr="00930CEE">
        <w:trPr>
          <w:trHeight w:hRule="exact" w:val="362"/>
          <w:jc w:val="center"/>
        </w:trPr>
        <w:tc>
          <w:tcPr>
            <w:tcW w:w="4068" w:type="dxa"/>
            <w:tcBorders>
              <w:top w:val="single" w:sz="5" w:space="0" w:color="000000"/>
              <w:left w:val="single" w:sz="5" w:space="0" w:color="000000"/>
              <w:bottom w:val="single" w:sz="5" w:space="0" w:color="000000"/>
              <w:right w:val="single" w:sz="5" w:space="0" w:color="000000"/>
            </w:tcBorders>
          </w:tcPr>
          <w:p w14:paraId="3C089236" w14:textId="77777777" w:rsidR="009A6648" w:rsidRPr="00AE5011" w:rsidRDefault="009A6648" w:rsidP="00452593">
            <w:pPr>
              <w:pStyle w:val="TableParagraph"/>
              <w:spacing w:line="233" w:lineRule="exact"/>
              <w:ind w:left="102"/>
              <w:rPr>
                <w:rFonts w:ascii="Arial" w:eastAsia="Bookman Old Style" w:hAnsi="Arial" w:cs="Arial"/>
                <w:sz w:val="20"/>
                <w:szCs w:val="20"/>
              </w:rPr>
            </w:pPr>
            <w:r w:rsidRPr="00AE5011">
              <w:rPr>
                <w:rFonts w:ascii="Arial" w:hAnsi="Arial" w:cs="Arial"/>
                <w:spacing w:val="-1"/>
                <w:sz w:val="20"/>
              </w:rPr>
              <w:t>General</w:t>
            </w:r>
            <w:r w:rsidRPr="00AE5011">
              <w:rPr>
                <w:rFonts w:ascii="Arial" w:hAnsi="Arial" w:cs="Arial"/>
                <w:spacing w:val="-2"/>
                <w:sz w:val="20"/>
              </w:rPr>
              <w:t xml:space="preserve"> </w:t>
            </w:r>
            <w:r w:rsidRPr="00AE5011">
              <w:rPr>
                <w:rFonts w:ascii="Arial" w:hAnsi="Arial" w:cs="Arial"/>
                <w:spacing w:val="-1"/>
                <w:sz w:val="20"/>
              </w:rPr>
              <w:t xml:space="preserve">Organization </w:t>
            </w:r>
            <w:r w:rsidRPr="00AE5011">
              <w:rPr>
                <w:rFonts w:ascii="Arial" w:hAnsi="Arial" w:cs="Arial"/>
                <w:sz w:val="20"/>
              </w:rPr>
              <w:t>&amp;</w:t>
            </w:r>
            <w:r w:rsidRPr="00AE5011">
              <w:rPr>
                <w:rFonts w:ascii="Arial" w:hAnsi="Arial" w:cs="Arial"/>
                <w:spacing w:val="-2"/>
                <w:sz w:val="20"/>
              </w:rPr>
              <w:t xml:space="preserve"> </w:t>
            </w:r>
            <w:r w:rsidRPr="00AE5011">
              <w:rPr>
                <w:rFonts w:ascii="Arial" w:hAnsi="Arial" w:cs="Arial"/>
                <w:spacing w:val="-1"/>
                <w:sz w:val="20"/>
              </w:rPr>
              <w:t>Quality</w:t>
            </w:r>
          </w:p>
        </w:tc>
      </w:tr>
    </w:tbl>
    <w:p w14:paraId="2B83C42D" w14:textId="77777777" w:rsidR="009A6648" w:rsidRDefault="009A6648" w:rsidP="00F6383C">
      <w:pPr>
        <w:pStyle w:val="BodyText"/>
        <w:spacing w:line="359" w:lineRule="auto"/>
        <w:ind w:left="220" w:right="367" w:firstLine="0"/>
        <w:rPr>
          <w:rFonts w:ascii="Arial" w:hAnsi="Arial" w:cs="Arial"/>
        </w:rPr>
      </w:pPr>
    </w:p>
    <w:p w14:paraId="02C0E143" w14:textId="0F90CF7A" w:rsidR="009E599C" w:rsidRPr="00AE5011" w:rsidRDefault="009E599C" w:rsidP="009E599C">
      <w:pPr>
        <w:pStyle w:val="BodyText"/>
        <w:spacing w:line="359" w:lineRule="auto"/>
        <w:ind w:left="219" w:right="206" w:firstLine="0"/>
        <w:rPr>
          <w:rFonts w:ascii="Arial" w:hAnsi="Arial" w:cs="Arial"/>
        </w:rPr>
      </w:pPr>
      <w:r w:rsidRPr="00AE5011">
        <w:rPr>
          <w:rFonts w:ascii="Arial" w:hAnsi="Arial" w:cs="Arial"/>
          <w:spacing w:val="-1"/>
        </w:rPr>
        <w:t>Entries can</w:t>
      </w:r>
      <w:r w:rsidRPr="00AE5011">
        <w:rPr>
          <w:rFonts w:ascii="Arial" w:hAnsi="Arial" w:cs="Arial"/>
          <w:spacing w:val="-2"/>
        </w:rPr>
        <w:t xml:space="preserve"> </w:t>
      </w:r>
      <w:r w:rsidRPr="00AE5011">
        <w:rPr>
          <w:rFonts w:ascii="Arial" w:hAnsi="Arial" w:cs="Arial"/>
          <w:spacing w:val="-1"/>
        </w:rPr>
        <w:t>be</w:t>
      </w:r>
      <w:r w:rsidRPr="00AE5011">
        <w:rPr>
          <w:rFonts w:ascii="Arial" w:hAnsi="Arial" w:cs="Arial"/>
          <w:spacing w:val="1"/>
        </w:rPr>
        <w:t xml:space="preserve"> </w:t>
      </w:r>
      <w:r w:rsidRPr="00AE5011">
        <w:rPr>
          <w:rFonts w:ascii="Arial" w:hAnsi="Arial" w:cs="Arial"/>
          <w:spacing w:val="-1"/>
        </w:rPr>
        <w:t>digital portfolios, videos, computer slide</w:t>
      </w:r>
      <w:r w:rsidRPr="00AE5011">
        <w:rPr>
          <w:rFonts w:ascii="Arial" w:hAnsi="Arial" w:cs="Arial"/>
          <w:spacing w:val="1"/>
        </w:rPr>
        <w:t xml:space="preserve"> </w:t>
      </w:r>
      <w:r w:rsidRPr="00AE5011">
        <w:rPr>
          <w:rFonts w:ascii="Arial" w:hAnsi="Arial" w:cs="Arial"/>
          <w:spacing w:val="-1"/>
        </w:rPr>
        <w:t xml:space="preserve">shows, </w:t>
      </w:r>
      <w:r w:rsidR="00222DFA">
        <w:rPr>
          <w:rFonts w:ascii="Arial" w:hAnsi="Arial" w:cs="Arial"/>
          <w:spacing w:val="-1"/>
        </w:rPr>
        <w:t>and</w:t>
      </w:r>
      <w:r w:rsidRPr="00AE5011">
        <w:rPr>
          <w:rFonts w:ascii="Arial" w:hAnsi="Arial" w:cs="Arial"/>
          <w:spacing w:val="44"/>
        </w:rPr>
        <w:t xml:space="preserve"> </w:t>
      </w:r>
      <w:r w:rsidRPr="00AE5011">
        <w:rPr>
          <w:rFonts w:ascii="Arial" w:hAnsi="Arial" w:cs="Arial"/>
          <w:spacing w:val="-1"/>
        </w:rPr>
        <w:t>other creative</w:t>
      </w:r>
      <w:r w:rsidRPr="00AE5011">
        <w:rPr>
          <w:rFonts w:ascii="Arial" w:hAnsi="Arial" w:cs="Arial"/>
          <w:spacing w:val="1"/>
        </w:rPr>
        <w:t xml:space="preserve"> </w:t>
      </w:r>
      <w:r w:rsidRPr="00AE5011">
        <w:rPr>
          <w:rFonts w:ascii="Arial" w:hAnsi="Arial" w:cs="Arial"/>
          <w:spacing w:val="-1"/>
        </w:rPr>
        <w:t>ideas.</w:t>
      </w:r>
      <w:r w:rsidRPr="00AE5011">
        <w:rPr>
          <w:rFonts w:ascii="Arial" w:hAnsi="Arial" w:cs="Arial"/>
          <w:spacing w:val="63"/>
        </w:rPr>
        <w:t xml:space="preserve"> </w:t>
      </w:r>
    </w:p>
    <w:p w14:paraId="51171166" w14:textId="77777777" w:rsidR="008509FF" w:rsidRDefault="008509FF" w:rsidP="00895813">
      <w:pPr>
        <w:pStyle w:val="BodyText"/>
        <w:spacing w:line="360" w:lineRule="auto"/>
        <w:ind w:left="219" w:right="206" w:firstLine="0"/>
        <w:rPr>
          <w:rFonts w:ascii="Arial" w:hAnsi="Arial" w:cs="Arial"/>
          <w:b/>
          <w:bCs/>
          <w:color w:val="FF0000"/>
          <w:u w:val="single"/>
        </w:rPr>
      </w:pPr>
    </w:p>
    <w:p w14:paraId="5C945B56" w14:textId="1B100831" w:rsidR="00895813" w:rsidRPr="005945CA" w:rsidRDefault="00895813" w:rsidP="00895813">
      <w:pPr>
        <w:pStyle w:val="BodyText"/>
        <w:spacing w:line="360" w:lineRule="auto"/>
        <w:ind w:left="219" w:right="206" w:firstLine="0"/>
        <w:rPr>
          <w:rFonts w:ascii="Arial" w:hAnsi="Arial" w:cs="Arial"/>
          <w:b/>
          <w:color w:val="FF0000"/>
        </w:rPr>
      </w:pPr>
      <w:r w:rsidRPr="00AE5011">
        <w:rPr>
          <w:rFonts w:ascii="Arial" w:hAnsi="Arial" w:cs="Arial"/>
          <w:b/>
          <w:bCs/>
          <w:color w:val="FF0000"/>
          <w:u w:val="single"/>
        </w:rPr>
        <w:t>All entries</w:t>
      </w:r>
      <w:r w:rsidRPr="00AE5011">
        <w:rPr>
          <w:rFonts w:ascii="Arial" w:hAnsi="Arial" w:cs="Arial"/>
          <w:b/>
          <w:bCs/>
          <w:color w:val="FF0000"/>
        </w:rPr>
        <w:t xml:space="preserve"> must be electronically submitted to </w:t>
      </w:r>
      <w:hyperlink r:id="rId12" w:history="1">
        <w:r w:rsidRPr="006975B5">
          <w:rPr>
            <w:rStyle w:val="Hyperlink"/>
            <w:rFonts w:ascii="Arial" w:hAnsi="Arial" w:cs="Arial"/>
            <w:b/>
            <w:bCs/>
          </w:rPr>
          <w:t>klewis@psea.org</w:t>
        </w:r>
      </w:hyperlink>
      <w:r w:rsidRPr="00AE5011">
        <w:rPr>
          <w:rFonts w:ascii="Arial" w:hAnsi="Arial" w:cs="Arial"/>
          <w:b/>
          <w:bCs/>
          <w:color w:val="FF0000"/>
        </w:rPr>
        <w:t>.  Please include the university name in the subject line (</w:t>
      </w:r>
      <w:r w:rsidR="00B86BD9">
        <w:rPr>
          <w:rFonts w:ascii="Arial" w:hAnsi="Arial" w:cs="Arial"/>
          <w:b/>
          <w:bCs/>
          <w:color w:val="FF0000"/>
        </w:rPr>
        <w:t>i.e.,</w:t>
      </w:r>
      <w:r w:rsidRPr="00AE5011">
        <w:rPr>
          <w:rFonts w:ascii="Arial" w:hAnsi="Arial" w:cs="Arial"/>
          <w:b/>
          <w:bCs/>
          <w:color w:val="FF0000"/>
        </w:rPr>
        <w:t xml:space="preserve"> </w:t>
      </w:r>
      <w:r>
        <w:rPr>
          <w:rFonts w:ascii="Arial" w:hAnsi="Arial" w:cs="Arial"/>
          <w:b/>
          <w:bCs/>
          <w:color w:val="FF0000"/>
        </w:rPr>
        <w:t>Bob Smith High School</w:t>
      </w:r>
      <w:r w:rsidRPr="00AE5011">
        <w:rPr>
          <w:rFonts w:ascii="Arial" w:hAnsi="Arial" w:cs="Arial"/>
          <w:b/>
          <w:bCs/>
          <w:color w:val="FF0000"/>
        </w:rPr>
        <w:t xml:space="preserve"> Apex Submission).  </w:t>
      </w:r>
    </w:p>
    <w:p w14:paraId="46EE1120" w14:textId="77777777" w:rsidR="009A6648" w:rsidRDefault="009A6648" w:rsidP="00F6383C">
      <w:pPr>
        <w:pStyle w:val="BodyText"/>
        <w:spacing w:line="359" w:lineRule="auto"/>
        <w:ind w:left="220" w:right="367" w:firstLine="0"/>
        <w:rPr>
          <w:rFonts w:ascii="Arial" w:hAnsi="Arial" w:cs="Arial"/>
        </w:rPr>
      </w:pPr>
    </w:p>
    <w:p w14:paraId="7F55F6EA" w14:textId="727371F6" w:rsidR="00B737C2" w:rsidRPr="000F2D54" w:rsidRDefault="00B737C2" w:rsidP="00F6383C">
      <w:pPr>
        <w:pStyle w:val="BodyText"/>
        <w:spacing w:line="359" w:lineRule="auto"/>
        <w:ind w:left="220" w:right="367" w:firstLine="0"/>
        <w:rPr>
          <w:rFonts w:ascii="Arial" w:hAnsi="Arial" w:cs="Arial"/>
          <w:b/>
          <w:bCs/>
          <w:u w:val="single"/>
        </w:rPr>
      </w:pPr>
      <w:r w:rsidRPr="000F2D54">
        <w:rPr>
          <w:rFonts w:ascii="Arial" w:hAnsi="Arial" w:cs="Arial"/>
          <w:b/>
          <w:bCs/>
          <w:u w:val="single"/>
        </w:rPr>
        <w:t>APEX Program Reports</w:t>
      </w:r>
    </w:p>
    <w:p w14:paraId="33FB3FBD" w14:textId="2C233143" w:rsidR="00B737C2" w:rsidRPr="00AE5011" w:rsidRDefault="00B737C2" w:rsidP="008509FF">
      <w:pPr>
        <w:pStyle w:val="BodyText"/>
        <w:ind w:left="630" w:firstLine="0"/>
        <w:rPr>
          <w:rFonts w:ascii="Arial" w:hAnsi="Arial" w:cs="Arial"/>
          <w:b/>
          <w:color w:val="FF0000"/>
        </w:rPr>
      </w:pPr>
      <w:r w:rsidRPr="00AE5011">
        <w:rPr>
          <w:rFonts w:ascii="Arial" w:hAnsi="Arial" w:cs="Arial"/>
        </w:rPr>
        <w:t>All</w:t>
      </w:r>
      <w:r w:rsidRPr="00AE5011">
        <w:rPr>
          <w:rFonts w:ascii="Arial" w:hAnsi="Arial" w:cs="Arial"/>
          <w:spacing w:val="-2"/>
        </w:rPr>
        <w:t xml:space="preserve"> </w:t>
      </w:r>
      <w:r w:rsidRPr="00AE5011">
        <w:rPr>
          <w:rFonts w:ascii="Arial" w:hAnsi="Arial" w:cs="Arial"/>
        </w:rPr>
        <w:t xml:space="preserve">entries </w:t>
      </w:r>
      <w:r w:rsidR="00D26A9B">
        <w:rPr>
          <w:rFonts w:ascii="Arial" w:hAnsi="Arial" w:cs="Arial"/>
          <w:b/>
          <w:color w:val="FF0000"/>
        </w:rPr>
        <w:t xml:space="preserve">require </w:t>
      </w:r>
      <w:r w:rsidRPr="00AE5011">
        <w:rPr>
          <w:rFonts w:ascii="Arial" w:hAnsi="Arial" w:cs="Arial"/>
          <w:b/>
          <w:color w:val="FF0000"/>
        </w:rPr>
        <w:t xml:space="preserve">the following </w:t>
      </w:r>
      <w:r w:rsidRPr="00AE5011">
        <w:rPr>
          <w:rFonts w:ascii="Arial" w:hAnsi="Arial" w:cs="Arial"/>
        </w:rPr>
        <w:t xml:space="preserve">enclosed APEX Chapter Information </w:t>
      </w:r>
      <w:r>
        <w:rPr>
          <w:rFonts w:ascii="Arial" w:hAnsi="Arial" w:cs="Arial"/>
        </w:rPr>
        <w:t xml:space="preserve">and Activities Information </w:t>
      </w:r>
      <w:r w:rsidRPr="00AE5011">
        <w:rPr>
          <w:rFonts w:ascii="Arial" w:hAnsi="Arial" w:cs="Arial"/>
        </w:rPr>
        <w:t>sheet</w:t>
      </w:r>
      <w:r>
        <w:rPr>
          <w:rFonts w:ascii="Arial" w:hAnsi="Arial" w:cs="Arial"/>
        </w:rPr>
        <w:t>s</w:t>
      </w:r>
      <w:r w:rsidRPr="00AE5011">
        <w:rPr>
          <w:rFonts w:ascii="Arial" w:hAnsi="Arial" w:cs="Arial"/>
          <w:spacing w:val="39"/>
        </w:rPr>
        <w:t xml:space="preserve"> </w:t>
      </w:r>
      <w:r w:rsidRPr="00AE5011">
        <w:rPr>
          <w:rFonts w:ascii="Arial" w:hAnsi="Arial" w:cs="Arial"/>
        </w:rPr>
        <w:t>for chapters to provide general information</w:t>
      </w:r>
      <w:r w:rsidR="00B86BD9">
        <w:rPr>
          <w:rFonts w:ascii="Arial" w:hAnsi="Arial" w:cs="Arial"/>
        </w:rPr>
        <w:t xml:space="preserve"> with the </w:t>
      </w:r>
      <w:r w:rsidR="00B86BD9" w:rsidRPr="00B86BD9">
        <w:rPr>
          <w:rFonts w:ascii="Arial" w:hAnsi="Arial" w:cs="Arial"/>
          <w:b/>
          <w:bCs/>
          <w:color w:val="FF0000"/>
        </w:rPr>
        <w:t>Teacher Leader’s signature</w:t>
      </w:r>
      <w:r w:rsidRPr="00B86BD9">
        <w:rPr>
          <w:rFonts w:ascii="Arial" w:hAnsi="Arial" w:cs="Arial"/>
          <w:color w:val="FF0000"/>
        </w:rPr>
        <w:t xml:space="preserve"> </w:t>
      </w:r>
      <w:r w:rsidRPr="00AE5011">
        <w:rPr>
          <w:rFonts w:ascii="Arial" w:hAnsi="Arial" w:cs="Arial"/>
        </w:rPr>
        <w:t>(</w:t>
      </w:r>
      <w:r w:rsidR="00160F8B">
        <w:rPr>
          <w:rFonts w:ascii="Arial" w:hAnsi="Arial" w:cs="Arial"/>
        </w:rPr>
        <w:t>s</w:t>
      </w:r>
      <w:r w:rsidRPr="00AE5011">
        <w:rPr>
          <w:rFonts w:ascii="Arial" w:hAnsi="Arial" w:cs="Arial"/>
        </w:rPr>
        <w:t>can and attach).</w:t>
      </w:r>
      <w:r w:rsidRPr="00AE5011">
        <w:rPr>
          <w:rFonts w:ascii="Arial" w:hAnsi="Arial" w:cs="Arial"/>
          <w:spacing w:val="62"/>
        </w:rPr>
        <w:t xml:space="preserve"> </w:t>
      </w:r>
      <w:r w:rsidRPr="00AE5011">
        <w:rPr>
          <w:rFonts w:ascii="Arial" w:hAnsi="Arial" w:cs="Arial"/>
        </w:rPr>
        <w:t>Submit the completed APEX Chapter</w:t>
      </w:r>
      <w:r w:rsidRPr="00AE5011">
        <w:rPr>
          <w:rFonts w:ascii="Arial" w:hAnsi="Arial" w:cs="Arial"/>
          <w:spacing w:val="-2"/>
        </w:rPr>
        <w:t xml:space="preserve"> </w:t>
      </w:r>
      <w:r w:rsidRPr="00AE5011">
        <w:rPr>
          <w:rFonts w:ascii="Arial" w:hAnsi="Arial" w:cs="Arial"/>
        </w:rPr>
        <w:t xml:space="preserve">Information </w:t>
      </w:r>
      <w:r>
        <w:rPr>
          <w:rFonts w:ascii="Arial" w:hAnsi="Arial" w:cs="Arial"/>
        </w:rPr>
        <w:t xml:space="preserve">and Activities Information </w:t>
      </w:r>
      <w:r w:rsidRPr="00AE5011">
        <w:rPr>
          <w:rFonts w:ascii="Arial" w:hAnsi="Arial" w:cs="Arial"/>
        </w:rPr>
        <w:t>sheet</w:t>
      </w:r>
      <w:r>
        <w:rPr>
          <w:rFonts w:ascii="Arial" w:hAnsi="Arial" w:cs="Arial"/>
        </w:rPr>
        <w:t>s</w:t>
      </w:r>
      <w:r>
        <w:rPr>
          <w:rFonts w:ascii="Arial" w:hAnsi="Arial" w:cs="Arial"/>
          <w:spacing w:val="71"/>
        </w:rPr>
        <w:t xml:space="preserve"> </w:t>
      </w:r>
      <w:r w:rsidRPr="00AE5011">
        <w:rPr>
          <w:rFonts w:ascii="Arial" w:hAnsi="Arial" w:cs="Arial"/>
        </w:rPr>
        <w:t xml:space="preserve">with your entry.  </w:t>
      </w:r>
      <w:r w:rsidRPr="00AE5011">
        <w:rPr>
          <w:rFonts w:ascii="Arial" w:hAnsi="Arial" w:cs="Arial"/>
          <w:b/>
          <w:color w:val="FF0000"/>
        </w:rPr>
        <w:t>Incomplete submissions will not be considered.</w:t>
      </w:r>
    </w:p>
    <w:p w14:paraId="4A18C99C" w14:textId="77777777" w:rsidR="00B737C2" w:rsidRDefault="00B737C2" w:rsidP="00F6383C">
      <w:pPr>
        <w:pStyle w:val="BodyText"/>
        <w:spacing w:line="359" w:lineRule="auto"/>
        <w:ind w:left="220" w:right="367" w:firstLine="0"/>
        <w:rPr>
          <w:rFonts w:ascii="Arial" w:hAnsi="Arial" w:cs="Arial"/>
        </w:rPr>
      </w:pPr>
    </w:p>
    <w:p w14:paraId="5A3FE4F8" w14:textId="2195FE9C" w:rsidR="00C64AE1" w:rsidRDefault="009B7E1A" w:rsidP="009B7E1A">
      <w:pPr>
        <w:tabs>
          <w:tab w:val="left" w:pos="270"/>
        </w:tabs>
        <w:ind w:firstLine="270"/>
        <w:rPr>
          <w:rFonts w:ascii="Arial" w:hAnsi="Arial" w:cs="Arial"/>
          <w:b/>
          <w:bCs/>
          <w:u w:val="single"/>
        </w:rPr>
      </w:pPr>
      <w:r>
        <w:rPr>
          <w:rFonts w:ascii="Arial" w:hAnsi="Arial" w:cs="Arial"/>
          <w:b/>
          <w:bCs/>
          <w:u w:val="single"/>
        </w:rPr>
        <w:t>About the Categories</w:t>
      </w:r>
    </w:p>
    <w:p w14:paraId="733EA9A2" w14:textId="5BF618A6" w:rsidR="009B7E1A" w:rsidRDefault="00D62A50" w:rsidP="00D62A50">
      <w:pPr>
        <w:pStyle w:val="ListParagraph"/>
        <w:numPr>
          <w:ilvl w:val="0"/>
          <w:numId w:val="1"/>
        </w:numPr>
        <w:tabs>
          <w:tab w:val="left" w:pos="270"/>
        </w:tabs>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 xml:space="preserve">Each activity must document </w:t>
      </w:r>
      <w:r w:rsidR="00C277BE" w:rsidRPr="00A36E83">
        <w:rPr>
          <w:rFonts w:ascii="Arial" w:eastAsia="Bookman Old Style" w:hAnsi="Arial" w:cs="Arial"/>
          <w:b/>
          <w:bCs/>
          <w:spacing w:val="-1"/>
          <w:kern w:val="0"/>
          <w:sz w:val="20"/>
          <w:szCs w:val="20"/>
          <w14:ligatures w14:val="none"/>
        </w:rPr>
        <w:t>at least</w:t>
      </w:r>
      <w:r w:rsidRPr="00A36E83">
        <w:rPr>
          <w:rFonts w:ascii="Arial" w:eastAsia="Bookman Old Style" w:hAnsi="Arial" w:cs="Arial"/>
          <w:b/>
          <w:bCs/>
          <w:spacing w:val="-1"/>
          <w:kern w:val="0"/>
          <w:sz w:val="20"/>
          <w:szCs w:val="20"/>
          <w14:ligatures w14:val="none"/>
        </w:rPr>
        <w:t xml:space="preserve"> three to five members</w:t>
      </w:r>
      <w:r>
        <w:rPr>
          <w:rFonts w:ascii="Arial" w:eastAsia="Bookman Old Style" w:hAnsi="Arial" w:cs="Arial"/>
          <w:spacing w:val="-1"/>
          <w:kern w:val="0"/>
          <w:sz w:val="20"/>
          <w:szCs w:val="20"/>
          <w14:ligatures w14:val="none"/>
        </w:rPr>
        <w:t xml:space="preserve"> involved in the planning and implementation </w:t>
      </w:r>
      <w:r w:rsidR="00C277BE">
        <w:rPr>
          <w:rFonts w:ascii="Arial" w:eastAsia="Bookman Old Style" w:hAnsi="Arial" w:cs="Arial"/>
          <w:spacing w:val="-1"/>
          <w:kern w:val="0"/>
          <w:sz w:val="20"/>
          <w:szCs w:val="20"/>
          <w14:ligatures w14:val="none"/>
        </w:rPr>
        <w:t>to qualify as an activity.</w:t>
      </w:r>
    </w:p>
    <w:p w14:paraId="607AC897" w14:textId="13AF46A7" w:rsidR="00C277BE" w:rsidRDefault="00C277BE" w:rsidP="00D62A50">
      <w:pPr>
        <w:pStyle w:val="ListParagraph"/>
        <w:numPr>
          <w:ilvl w:val="0"/>
          <w:numId w:val="1"/>
        </w:numPr>
        <w:tabs>
          <w:tab w:val="left" w:pos="270"/>
        </w:tabs>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Activities that qualify for two or more categories must be identified as such.</w:t>
      </w:r>
    </w:p>
    <w:p w14:paraId="2F61EAA0" w14:textId="7FEC0910" w:rsidR="00BB7DBB" w:rsidRDefault="00A36E83" w:rsidP="00BB7DBB">
      <w:pPr>
        <w:pStyle w:val="ListParagraph"/>
        <w:numPr>
          <w:ilvl w:val="0"/>
          <w:numId w:val="1"/>
        </w:numPr>
        <w:tabs>
          <w:tab w:val="left" w:pos="270"/>
        </w:tabs>
        <w:rPr>
          <w:rFonts w:ascii="Arial" w:eastAsia="Bookman Old Style" w:hAnsi="Arial" w:cs="Arial"/>
          <w:b/>
          <w:bCs/>
          <w:spacing w:val="-1"/>
          <w:kern w:val="0"/>
          <w:sz w:val="20"/>
          <w:szCs w:val="20"/>
          <w14:ligatures w14:val="none"/>
        </w:rPr>
      </w:pPr>
      <w:r>
        <w:rPr>
          <w:rFonts w:ascii="Arial" w:eastAsia="Bookman Old Style" w:hAnsi="Arial" w:cs="Arial"/>
          <w:spacing w:val="-1"/>
          <w:kern w:val="0"/>
          <w:sz w:val="20"/>
          <w:szCs w:val="20"/>
          <w14:ligatures w14:val="none"/>
        </w:rPr>
        <w:t xml:space="preserve">When having an event with an EDGE speaker, </w:t>
      </w:r>
      <w:r w:rsidRPr="00A36E83">
        <w:rPr>
          <w:rFonts w:ascii="Arial" w:eastAsia="Bookman Old Style" w:hAnsi="Arial" w:cs="Arial"/>
          <w:b/>
          <w:bCs/>
          <w:spacing w:val="-1"/>
          <w:kern w:val="0"/>
          <w:sz w:val="20"/>
          <w:szCs w:val="20"/>
          <w14:ligatures w14:val="none"/>
        </w:rPr>
        <w:t>clearly identify the speaker as an EDGE speaker.</w:t>
      </w:r>
    </w:p>
    <w:p w14:paraId="245F7794" w14:textId="77777777" w:rsidR="00BB7DBB" w:rsidRPr="00BB7DBB" w:rsidRDefault="00BB7DBB" w:rsidP="00BB7DBB">
      <w:pPr>
        <w:pStyle w:val="ListParagraph"/>
        <w:tabs>
          <w:tab w:val="left" w:pos="270"/>
        </w:tabs>
        <w:ind w:left="990"/>
        <w:rPr>
          <w:rFonts w:ascii="Arial" w:eastAsia="Bookman Old Style" w:hAnsi="Arial" w:cs="Arial"/>
          <w:b/>
          <w:bCs/>
          <w:spacing w:val="-1"/>
          <w:kern w:val="0"/>
          <w:sz w:val="20"/>
          <w:szCs w:val="20"/>
          <w14:ligatures w14:val="none"/>
        </w:rPr>
      </w:pPr>
    </w:p>
    <w:p w14:paraId="4DCA9F49" w14:textId="37C35F6A" w:rsidR="001402AA" w:rsidRDefault="007D50BD" w:rsidP="007D50BD">
      <w:pPr>
        <w:tabs>
          <w:tab w:val="left" w:pos="270"/>
        </w:tabs>
        <w:ind w:left="270"/>
        <w:rPr>
          <w:rFonts w:ascii="Arial" w:eastAsia="Bookman Old Style" w:hAnsi="Arial" w:cs="Arial"/>
          <w:b/>
          <w:bCs/>
          <w:spacing w:val="-1"/>
          <w:kern w:val="0"/>
          <w:u w:val="single"/>
          <w14:ligatures w14:val="none"/>
        </w:rPr>
      </w:pPr>
      <w:r w:rsidRPr="007D50BD">
        <w:rPr>
          <w:rFonts w:ascii="Arial" w:eastAsia="Bookman Old Style" w:hAnsi="Arial" w:cs="Arial"/>
          <w:b/>
          <w:bCs/>
          <w:spacing w:val="-1"/>
          <w:kern w:val="0"/>
          <w:u w:val="single"/>
          <w14:ligatures w14:val="none"/>
        </w:rPr>
        <w:t>Categories:</w:t>
      </w:r>
    </w:p>
    <w:p w14:paraId="7AFF39C4" w14:textId="5254679F" w:rsidR="00BB7DBB" w:rsidRDefault="0080593E" w:rsidP="00BB7DBB">
      <w:pPr>
        <w:pStyle w:val="ListParagraph"/>
        <w:numPr>
          <w:ilvl w:val="1"/>
          <w:numId w:val="4"/>
        </w:numPr>
        <w:tabs>
          <w:tab w:val="left" w:pos="270"/>
        </w:tabs>
        <w:rPr>
          <w:rFonts w:ascii="Arial" w:eastAsia="Bookman Old Style" w:hAnsi="Arial" w:cs="Arial"/>
          <w:spacing w:val="-1"/>
          <w:kern w:val="0"/>
          <w:sz w:val="20"/>
          <w:szCs w:val="20"/>
          <w:u w:val="single"/>
          <w14:ligatures w14:val="none"/>
        </w:rPr>
      </w:pPr>
      <w:r w:rsidRPr="0080593E">
        <w:rPr>
          <w:rFonts w:ascii="Arial" w:eastAsia="Bookman Old Style" w:hAnsi="Arial" w:cs="Arial"/>
          <w:spacing w:val="-1"/>
          <w:kern w:val="0"/>
          <w:sz w:val="20"/>
          <w:szCs w:val="20"/>
          <w:u w:val="single"/>
          <w14:ligatures w14:val="none"/>
        </w:rPr>
        <w:t>Community Service</w:t>
      </w:r>
    </w:p>
    <w:p w14:paraId="29BE78D0" w14:textId="206F1FA7" w:rsidR="0080593E" w:rsidRDefault="00AD3961" w:rsidP="00991111">
      <w:pPr>
        <w:pStyle w:val="ListParagraph"/>
        <w:numPr>
          <w:ilvl w:val="2"/>
          <w:numId w:val="5"/>
        </w:numPr>
        <w:tabs>
          <w:tab w:val="left" w:pos="270"/>
        </w:tabs>
        <w:ind w:hanging="270"/>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Must be of a service nature.</w:t>
      </w:r>
    </w:p>
    <w:p w14:paraId="08785E65" w14:textId="621E0875" w:rsidR="00AD3961" w:rsidRDefault="00AD3961" w:rsidP="00991111">
      <w:pPr>
        <w:pStyle w:val="ListParagraph"/>
        <w:numPr>
          <w:ilvl w:val="2"/>
          <w:numId w:val="5"/>
        </w:numPr>
        <w:tabs>
          <w:tab w:val="left" w:pos="270"/>
        </w:tabs>
        <w:ind w:hanging="270"/>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May be done as a joint campus organization project or can involve outside community organizations.</w:t>
      </w:r>
    </w:p>
    <w:p w14:paraId="74253765" w14:textId="77777777" w:rsidR="003021D6" w:rsidRDefault="00252662" w:rsidP="00991111">
      <w:pPr>
        <w:pStyle w:val="ListParagraph"/>
        <w:numPr>
          <w:ilvl w:val="2"/>
          <w:numId w:val="5"/>
        </w:numPr>
        <w:tabs>
          <w:tab w:val="left" w:pos="270"/>
        </w:tabs>
        <w:ind w:hanging="270"/>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Examples of previous APEX entries:</w:t>
      </w:r>
    </w:p>
    <w:p w14:paraId="6D3081B5" w14:textId="6C305D79" w:rsidR="00252662" w:rsidRPr="0065434C" w:rsidRDefault="00894FED" w:rsidP="003021D6">
      <w:pPr>
        <w:pStyle w:val="ListParagraph"/>
        <w:tabs>
          <w:tab w:val="left" w:pos="270"/>
        </w:tabs>
        <w:ind w:left="990"/>
        <w:rPr>
          <w:rFonts w:ascii="Arial" w:eastAsia="Bookman Old Style" w:hAnsi="Arial" w:cs="Arial"/>
          <w:b/>
          <w:bCs/>
          <w:spacing w:val="-1"/>
          <w:kern w:val="0"/>
          <w:sz w:val="20"/>
          <w:szCs w:val="20"/>
          <w14:ligatures w14:val="none"/>
        </w:rPr>
      </w:pPr>
      <w:r w:rsidRPr="0065434C">
        <w:rPr>
          <w:rFonts w:ascii="Arial" w:eastAsia="Bookman Old Style" w:hAnsi="Arial" w:cs="Arial"/>
          <w:b/>
          <w:bCs/>
          <w:i/>
          <w:iCs/>
          <w:spacing w:val="-1"/>
          <w:kern w:val="0"/>
          <w:sz w:val="20"/>
          <w:szCs w:val="20"/>
          <w14:ligatures w14:val="none"/>
        </w:rPr>
        <w:t>On-Campus</w:t>
      </w:r>
      <w:r w:rsidR="0065434C" w:rsidRPr="0065434C">
        <w:rPr>
          <w:rFonts w:ascii="Arial" w:eastAsia="Bookman Old Style" w:hAnsi="Arial" w:cs="Arial"/>
          <w:b/>
          <w:bCs/>
          <w:i/>
          <w:iCs/>
          <w:spacing w:val="-1"/>
          <w:kern w:val="0"/>
          <w:sz w:val="20"/>
          <w:szCs w:val="20"/>
          <w14:ligatures w14:val="none"/>
        </w:rPr>
        <w:t>:</w:t>
      </w:r>
    </w:p>
    <w:p w14:paraId="653F8F18" w14:textId="419CF5C6" w:rsidR="00894FED" w:rsidRDefault="0065434C" w:rsidP="0065434C">
      <w:pPr>
        <w:pStyle w:val="ListParagraph"/>
        <w:numPr>
          <w:ilvl w:val="3"/>
          <w:numId w:val="5"/>
        </w:numPr>
        <w:tabs>
          <w:tab w:val="left" w:pos="270"/>
        </w:tabs>
        <w:ind w:hanging="450"/>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Prepare care packages for teachers.</w:t>
      </w:r>
    </w:p>
    <w:p w14:paraId="794167B1" w14:textId="5B6ED705" w:rsidR="0065434C" w:rsidRDefault="0065434C" w:rsidP="0065434C">
      <w:pPr>
        <w:pStyle w:val="ListParagraph"/>
        <w:numPr>
          <w:ilvl w:val="3"/>
          <w:numId w:val="5"/>
        </w:numPr>
        <w:tabs>
          <w:tab w:val="left" w:pos="270"/>
        </w:tabs>
        <w:ind w:hanging="450"/>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Establish a campus tutoring service.</w:t>
      </w:r>
    </w:p>
    <w:p w14:paraId="23313871" w14:textId="13B8F3DB" w:rsidR="0065434C" w:rsidRDefault="0065434C" w:rsidP="00CF5624">
      <w:pPr>
        <w:pStyle w:val="ListParagraph"/>
        <w:numPr>
          <w:ilvl w:val="3"/>
          <w:numId w:val="5"/>
        </w:numPr>
        <w:tabs>
          <w:tab w:val="left" w:pos="270"/>
        </w:tabs>
        <w:ind w:hanging="450"/>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Organize a blood drive.</w:t>
      </w:r>
    </w:p>
    <w:p w14:paraId="0FCB3444" w14:textId="0D5842C1" w:rsidR="00CF5624" w:rsidRDefault="00CF5624" w:rsidP="00CF5624">
      <w:pPr>
        <w:pStyle w:val="ListParagraph"/>
        <w:tabs>
          <w:tab w:val="left" w:pos="270"/>
        </w:tabs>
        <w:ind w:left="1440" w:hanging="450"/>
        <w:rPr>
          <w:rFonts w:ascii="Arial" w:eastAsia="Bookman Old Style" w:hAnsi="Arial" w:cs="Arial"/>
          <w:b/>
          <w:bCs/>
          <w:i/>
          <w:iCs/>
          <w:spacing w:val="-1"/>
          <w:kern w:val="0"/>
          <w:sz w:val="20"/>
          <w:szCs w:val="20"/>
          <w14:ligatures w14:val="none"/>
        </w:rPr>
      </w:pPr>
      <w:r>
        <w:rPr>
          <w:rFonts w:ascii="Arial" w:eastAsia="Bookman Old Style" w:hAnsi="Arial" w:cs="Arial"/>
          <w:b/>
          <w:bCs/>
          <w:i/>
          <w:iCs/>
          <w:spacing w:val="-1"/>
          <w:kern w:val="0"/>
          <w:sz w:val="20"/>
          <w:szCs w:val="20"/>
          <w14:ligatures w14:val="none"/>
        </w:rPr>
        <w:t>Off-Campus:</w:t>
      </w:r>
    </w:p>
    <w:p w14:paraId="077D6C0F" w14:textId="037F4348" w:rsidR="00CF5624" w:rsidRDefault="00D43614" w:rsidP="00D43614">
      <w:pPr>
        <w:pStyle w:val="ListParagraph"/>
        <w:numPr>
          <w:ilvl w:val="0"/>
          <w:numId w:val="6"/>
        </w:numPr>
        <w:tabs>
          <w:tab w:val="left" w:pos="270"/>
        </w:tabs>
        <w:ind w:left="1440" w:hanging="450"/>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Adopt-a-Highway.</w:t>
      </w:r>
    </w:p>
    <w:p w14:paraId="207892B2" w14:textId="6F33B831" w:rsidR="00D43614" w:rsidRDefault="00D43614" w:rsidP="00D43614">
      <w:pPr>
        <w:pStyle w:val="ListParagraph"/>
        <w:numPr>
          <w:ilvl w:val="0"/>
          <w:numId w:val="6"/>
        </w:numPr>
        <w:tabs>
          <w:tab w:val="left" w:pos="270"/>
        </w:tabs>
        <w:ind w:left="1440" w:hanging="450"/>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Food drive.</w:t>
      </w:r>
    </w:p>
    <w:p w14:paraId="1FAD1515" w14:textId="69EFC7E9" w:rsidR="00222DFA" w:rsidRPr="00B220F8" w:rsidRDefault="00D43614" w:rsidP="00222DFA">
      <w:pPr>
        <w:pStyle w:val="ListParagraph"/>
        <w:numPr>
          <w:ilvl w:val="0"/>
          <w:numId w:val="6"/>
        </w:numPr>
        <w:tabs>
          <w:tab w:val="left" w:pos="270"/>
        </w:tabs>
        <w:ind w:left="1440" w:hanging="450"/>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Nursing home visits.</w:t>
      </w:r>
    </w:p>
    <w:p w14:paraId="0997C0BE" w14:textId="49CA7C9C" w:rsidR="006463A0" w:rsidRPr="00861195" w:rsidRDefault="00861195" w:rsidP="006463A0">
      <w:pPr>
        <w:pStyle w:val="ListParagraph"/>
        <w:numPr>
          <w:ilvl w:val="1"/>
          <w:numId w:val="4"/>
        </w:numPr>
        <w:tabs>
          <w:tab w:val="left" w:pos="270"/>
        </w:tabs>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u w:val="single"/>
          <w14:ligatures w14:val="none"/>
        </w:rPr>
        <w:lastRenderedPageBreak/>
        <w:t>Leadership &amp; Membership Development</w:t>
      </w:r>
    </w:p>
    <w:p w14:paraId="4A97D3D0" w14:textId="5E2BA905" w:rsidR="00861195" w:rsidRDefault="00E94C4C" w:rsidP="00991111">
      <w:pPr>
        <w:pStyle w:val="ListParagraph"/>
        <w:numPr>
          <w:ilvl w:val="0"/>
          <w:numId w:val="7"/>
        </w:numPr>
        <w:tabs>
          <w:tab w:val="left" w:pos="270"/>
        </w:tabs>
        <w:ind w:left="990" w:hanging="270"/>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Should be designed to increase membership growth (retention, recruitment, diversity, and class).</w:t>
      </w:r>
    </w:p>
    <w:p w14:paraId="38437469" w14:textId="5BA5EAEC" w:rsidR="00E94C4C" w:rsidRDefault="00E94C4C" w:rsidP="00991111">
      <w:pPr>
        <w:pStyle w:val="ListParagraph"/>
        <w:numPr>
          <w:ilvl w:val="0"/>
          <w:numId w:val="7"/>
        </w:numPr>
        <w:tabs>
          <w:tab w:val="left" w:pos="270"/>
        </w:tabs>
        <w:ind w:left="990" w:hanging="270"/>
        <w:rPr>
          <w:rFonts w:ascii="Arial" w:eastAsia="Bookman Old Style" w:hAnsi="Arial" w:cs="Arial"/>
          <w:spacing w:val="-1"/>
          <w:kern w:val="0"/>
          <w:sz w:val="20"/>
          <w:szCs w:val="20"/>
          <w14:ligatures w14:val="none"/>
        </w:rPr>
      </w:pPr>
      <w:r w:rsidRPr="00E94C4C">
        <w:rPr>
          <w:rFonts w:ascii="Arial" w:eastAsia="Bookman Old Style" w:hAnsi="Arial" w:cs="Arial"/>
          <w:spacing w:val="-1"/>
          <w:kern w:val="0"/>
          <w:sz w:val="20"/>
          <w:szCs w:val="20"/>
          <w14:ligatures w14:val="none"/>
        </w:rPr>
        <w:t>May include leadership o</w:t>
      </w:r>
      <w:r>
        <w:rPr>
          <w:rFonts w:ascii="Arial" w:eastAsia="Bookman Old Style" w:hAnsi="Arial" w:cs="Arial"/>
          <w:spacing w:val="-1"/>
          <w:kern w:val="0"/>
          <w:sz w:val="20"/>
          <w:szCs w:val="20"/>
          <w14:ligatures w14:val="none"/>
        </w:rPr>
        <w:t>pportunities for members.</w:t>
      </w:r>
    </w:p>
    <w:p w14:paraId="2E4D3D43" w14:textId="3F9459E4" w:rsidR="00E94C4C" w:rsidRDefault="00E94C4C" w:rsidP="00991111">
      <w:pPr>
        <w:pStyle w:val="ListParagraph"/>
        <w:numPr>
          <w:ilvl w:val="0"/>
          <w:numId w:val="7"/>
        </w:numPr>
        <w:tabs>
          <w:tab w:val="left" w:pos="270"/>
        </w:tabs>
        <w:ind w:left="990" w:hanging="270"/>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Increase communication among chapter members and/or the community.</w:t>
      </w:r>
    </w:p>
    <w:p w14:paraId="7E7F4B45" w14:textId="3F04F1D8" w:rsidR="00D31E50" w:rsidRDefault="00D31E50" w:rsidP="00991111">
      <w:pPr>
        <w:pStyle w:val="ListParagraph"/>
        <w:numPr>
          <w:ilvl w:val="0"/>
          <w:numId w:val="7"/>
        </w:numPr>
        <w:tabs>
          <w:tab w:val="left" w:pos="270"/>
        </w:tabs>
        <w:ind w:left="990" w:hanging="270"/>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Examples of previous APEX entries:</w:t>
      </w:r>
    </w:p>
    <w:p w14:paraId="4B052931" w14:textId="11F99F7F" w:rsidR="00E94C4C" w:rsidRDefault="00D31E50" w:rsidP="00ED3DC4">
      <w:pPr>
        <w:pStyle w:val="ListParagraph"/>
        <w:numPr>
          <w:ilvl w:val="0"/>
          <w:numId w:val="8"/>
        </w:numPr>
        <w:tabs>
          <w:tab w:val="left" w:pos="270"/>
        </w:tabs>
        <w:ind w:left="1440" w:hanging="450"/>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Membership drive.</w:t>
      </w:r>
    </w:p>
    <w:p w14:paraId="37351786" w14:textId="73AF58D3" w:rsidR="00D31E50" w:rsidRDefault="00D31E50" w:rsidP="00ED3DC4">
      <w:pPr>
        <w:pStyle w:val="ListParagraph"/>
        <w:numPr>
          <w:ilvl w:val="0"/>
          <w:numId w:val="8"/>
        </w:numPr>
        <w:tabs>
          <w:tab w:val="left" w:pos="270"/>
        </w:tabs>
        <w:ind w:left="1440" w:hanging="450"/>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Publish chapter newsletters.</w:t>
      </w:r>
    </w:p>
    <w:p w14:paraId="08EE7328" w14:textId="4D7079E7" w:rsidR="00D31E50" w:rsidRDefault="00D31E50" w:rsidP="00ED3DC4">
      <w:pPr>
        <w:pStyle w:val="ListParagraph"/>
        <w:numPr>
          <w:ilvl w:val="0"/>
          <w:numId w:val="8"/>
        </w:numPr>
        <w:tabs>
          <w:tab w:val="left" w:pos="270"/>
        </w:tabs>
        <w:ind w:left="1440" w:hanging="450"/>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Monthly chapter meetings.</w:t>
      </w:r>
    </w:p>
    <w:p w14:paraId="035C886C" w14:textId="77777777" w:rsidR="00DA7E92" w:rsidRDefault="00DA7E92" w:rsidP="00DA7E92">
      <w:pPr>
        <w:pStyle w:val="ListParagraph"/>
        <w:tabs>
          <w:tab w:val="left" w:pos="270"/>
        </w:tabs>
        <w:ind w:left="1440"/>
        <w:rPr>
          <w:rFonts w:ascii="Arial" w:eastAsia="Bookman Old Style" w:hAnsi="Arial" w:cs="Arial"/>
          <w:spacing w:val="-1"/>
          <w:kern w:val="0"/>
          <w:sz w:val="20"/>
          <w:szCs w:val="20"/>
          <w14:ligatures w14:val="none"/>
        </w:rPr>
      </w:pPr>
    </w:p>
    <w:p w14:paraId="24882238" w14:textId="3800A280" w:rsidR="00D31E50" w:rsidRPr="00DA7E92" w:rsidRDefault="00DA7E92" w:rsidP="00DA7E92">
      <w:pPr>
        <w:pStyle w:val="ListParagraph"/>
        <w:numPr>
          <w:ilvl w:val="1"/>
          <w:numId w:val="4"/>
        </w:numPr>
        <w:tabs>
          <w:tab w:val="left" w:pos="270"/>
        </w:tabs>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u w:val="single"/>
          <w14:ligatures w14:val="none"/>
        </w:rPr>
        <w:t>Professional Growth</w:t>
      </w:r>
    </w:p>
    <w:p w14:paraId="299A414B" w14:textId="215B32B6" w:rsidR="00DA7E92" w:rsidRDefault="00DA7E92" w:rsidP="00DA7E92">
      <w:pPr>
        <w:pStyle w:val="ListParagraph"/>
        <w:numPr>
          <w:ilvl w:val="0"/>
          <w:numId w:val="9"/>
        </w:numPr>
        <w:tabs>
          <w:tab w:val="left" w:pos="270"/>
        </w:tabs>
        <w:ind w:left="990" w:hanging="270"/>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Must be a professional education focus.</w:t>
      </w:r>
    </w:p>
    <w:p w14:paraId="3A6DC7C7" w14:textId="5AFBDE78" w:rsidR="00DA7E92" w:rsidRDefault="00DA7E92" w:rsidP="00DA7E92">
      <w:pPr>
        <w:pStyle w:val="ListParagraph"/>
        <w:numPr>
          <w:ilvl w:val="0"/>
          <w:numId w:val="9"/>
        </w:numPr>
        <w:tabs>
          <w:tab w:val="left" w:pos="270"/>
        </w:tabs>
        <w:ind w:left="990" w:hanging="270"/>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 xml:space="preserve">Must be geared to expanding </w:t>
      </w:r>
      <w:r w:rsidR="00AA14CB">
        <w:rPr>
          <w:rFonts w:ascii="Arial" w:eastAsia="Bookman Old Style" w:hAnsi="Arial" w:cs="Arial"/>
          <w:spacing w:val="-1"/>
          <w:kern w:val="0"/>
          <w:sz w:val="20"/>
          <w:szCs w:val="20"/>
          <w14:ligatures w14:val="none"/>
        </w:rPr>
        <w:t>your members' professional knowledge and/or experience</w:t>
      </w:r>
      <w:r>
        <w:rPr>
          <w:rFonts w:ascii="Arial" w:eastAsia="Bookman Old Style" w:hAnsi="Arial" w:cs="Arial"/>
          <w:spacing w:val="-1"/>
          <w:kern w:val="0"/>
          <w:sz w:val="20"/>
          <w:szCs w:val="20"/>
          <w14:ligatures w14:val="none"/>
        </w:rPr>
        <w:t>.</w:t>
      </w:r>
    </w:p>
    <w:p w14:paraId="0CE6CAE3" w14:textId="2171230E" w:rsidR="00AA14CB" w:rsidRDefault="00AA14CB" w:rsidP="00DA7E92">
      <w:pPr>
        <w:pStyle w:val="ListParagraph"/>
        <w:numPr>
          <w:ilvl w:val="0"/>
          <w:numId w:val="9"/>
        </w:numPr>
        <w:tabs>
          <w:tab w:val="left" w:pos="270"/>
        </w:tabs>
        <w:ind w:left="990" w:hanging="270"/>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Examples of previous APEX entries:</w:t>
      </w:r>
    </w:p>
    <w:p w14:paraId="0C610458" w14:textId="4AE392FC" w:rsidR="00AA14CB" w:rsidRDefault="00C36906" w:rsidP="00C9116B">
      <w:pPr>
        <w:pStyle w:val="ListParagraph"/>
        <w:numPr>
          <w:ilvl w:val="0"/>
          <w:numId w:val="10"/>
        </w:numPr>
        <w:tabs>
          <w:tab w:val="left" w:pos="270"/>
        </w:tabs>
        <w:ind w:left="1440" w:hanging="450"/>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Partnering with local school districts in an educational project.</w:t>
      </w:r>
    </w:p>
    <w:p w14:paraId="3FE21481" w14:textId="7C2E0D05" w:rsidR="00C36906" w:rsidRDefault="00C36906" w:rsidP="00C9116B">
      <w:pPr>
        <w:pStyle w:val="ListParagraph"/>
        <w:numPr>
          <w:ilvl w:val="0"/>
          <w:numId w:val="10"/>
        </w:numPr>
        <w:tabs>
          <w:tab w:val="left" w:pos="270"/>
        </w:tabs>
        <w:ind w:left="1440" w:hanging="450"/>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Sponsoring EDGE programs.</w:t>
      </w:r>
    </w:p>
    <w:p w14:paraId="2C9E02F2" w14:textId="0AF1262B" w:rsidR="00C36906" w:rsidRDefault="00C36906" w:rsidP="00C9116B">
      <w:pPr>
        <w:pStyle w:val="ListParagraph"/>
        <w:numPr>
          <w:ilvl w:val="0"/>
          <w:numId w:val="10"/>
        </w:numPr>
        <w:tabs>
          <w:tab w:val="left" w:pos="270"/>
        </w:tabs>
        <w:ind w:left="1440" w:hanging="450"/>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Read Across America.</w:t>
      </w:r>
    </w:p>
    <w:p w14:paraId="4340F3BF" w14:textId="2EF1E573" w:rsidR="00C36906" w:rsidRDefault="00C36906" w:rsidP="00C9116B">
      <w:pPr>
        <w:pStyle w:val="ListParagraph"/>
        <w:numPr>
          <w:ilvl w:val="0"/>
          <w:numId w:val="10"/>
        </w:numPr>
        <w:tabs>
          <w:tab w:val="left" w:pos="270"/>
        </w:tabs>
        <w:ind w:left="1440" w:hanging="450"/>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American Education Week activities (participate in a lesson/activity, not just reading a book).</w:t>
      </w:r>
    </w:p>
    <w:p w14:paraId="36CF685C" w14:textId="77777777" w:rsidR="00C36906" w:rsidRDefault="00C36906" w:rsidP="00C36906">
      <w:pPr>
        <w:pStyle w:val="ListParagraph"/>
        <w:tabs>
          <w:tab w:val="left" w:pos="270"/>
        </w:tabs>
        <w:ind w:left="1440"/>
        <w:rPr>
          <w:rFonts w:ascii="Arial" w:eastAsia="Bookman Old Style" w:hAnsi="Arial" w:cs="Arial"/>
          <w:spacing w:val="-1"/>
          <w:kern w:val="0"/>
          <w:sz w:val="20"/>
          <w:szCs w:val="20"/>
          <w14:ligatures w14:val="none"/>
        </w:rPr>
      </w:pPr>
    </w:p>
    <w:p w14:paraId="73C1C4BF" w14:textId="5A64F642" w:rsidR="00C36906" w:rsidRPr="00C36906" w:rsidRDefault="00C36906" w:rsidP="00C36906">
      <w:pPr>
        <w:pStyle w:val="ListParagraph"/>
        <w:numPr>
          <w:ilvl w:val="1"/>
          <w:numId w:val="4"/>
        </w:numPr>
        <w:tabs>
          <w:tab w:val="left" w:pos="270"/>
        </w:tabs>
        <w:rPr>
          <w:rFonts w:ascii="Arial" w:eastAsia="Bookman Old Style" w:hAnsi="Arial" w:cs="Arial"/>
          <w:spacing w:val="-1"/>
          <w:kern w:val="0"/>
          <w:sz w:val="20"/>
          <w:szCs w:val="20"/>
          <w14:ligatures w14:val="none"/>
        </w:rPr>
      </w:pPr>
      <w:r w:rsidRPr="00C36906">
        <w:rPr>
          <w:rFonts w:ascii="Arial" w:eastAsia="Bookman Old Style" w:hAnsi="Arial" w:cs="Arial"/>
          <w:spacing w:val="-1"/>
          <w:kern w:val="0"/>
          <w:sz w:val="20"/>
          <w:szCs w:val="20"/>
          <w:u w:val="single"/>
          <w14:ligatures w14:val="none"/>
        </w:rPr>
        <w:t>General Organization and Qu</w:t>
      </w:r>
      <w:r>
        <w:rPr>
          <w:rFonts w:ascii="Arial" w:eastAsia="Bookman Old Style" w:hAnsi="Arial" w:cs="Arial"/>
          <w:spacing w:val="-1"/>
          <w:kern w:val="0"/>
          <w:sz w:val="20"/>
          <w:szCs w:val="20"/>
          <w:u w:val="single"/>
          <w14:ligatures w14:val="none"/>
        </w:rPr>
        <w:t>ality</w:t>
      </w:r>
    </w:p>
    <w:p w14:paraId="6000EB5B" w14:textId="59BC014C" w:rsidR="004B58DD" w:rsidRDefault="002F09B4" w:rsidP="002F09B4">
      <w:pPr>
        <w:pStyle w:val="ListParagraph"/>
        <w:numPr>
          <w:ilvl w:val="0"/>
          <w:numId w:val="11"/>
        </w:numPr>
        <w:tabs>
          <w:tab w:val="left" w:pos="720"/>
          <w:tab w:val="left" w:pos="990"/>
          <w:tab w:val="left" w:pos="1620"/>
        </w:tabs>
        <w:ind w:left="810" w:hanging="90"/>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See APEX rubric for presentation guidelines (page 7)</w:t>
      </w:r>
    </w:p>
    <w:p w14:paraId="1E3ACAC9" w14:textId="77777777" w:rsidR="004B58DD" w:rsidRDefault="004B58DD">
      <w:pPr>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br w:type="page"/>
      </w:r>
    </w:p>
    <w:p w14:paraId="29E5E1EC" w14:textId="1920B350" w:rsidR="00C36906" w:rsidRDefault="004B58DD" w:rsidP="00C128DB">
      <w:pPr>
        <w:pStyle w:val="ListParagraph"/>
        <w:tabs>
          <w:tab w:val="left" w:pos="0"/>
        </w:tabs>
        <w:ind w:left="0"/>
        <w:jc w:val="center"/>
        <w:rPr>
          <w:rFonts w:ascii="Arial" w:eastAsia="Bookman Old Style" w:hAnsi="Arial" w:cs="Arial"/>
          <w:b/>
          <w:bCs/>
          <w:spacing w:val="-1"/>
          <w:kern w:val="0"/>
          <w:sz w:val="32"/>
          <w:szCs w:val="32"/>
          <w14:ligatures w14:val="none"/>
        </w:rPr>
      </w:pPr>
      <w:r w:rsidRPr="00C128DB">
        <w:rPr>
          <w:rFonts w:ascii="Arial" w:eastAsia="Bookman Old Style" w:hAnsi="Arial" w:cs="Arial"/>
          <w:b/>
          <w:bCs/>
          <w:spacing w:val="-1"/>
          <w:kern w:val="0"/>
          <w:sz w:val="32"/>
          <w:szCs w:val="32"/>
          <w14:ligatures w14:val="none"/>
        </w:rPr>
        <w:lastRenderedPageBreak/>
        <w:t>APEX CHAPTER INFORMATION SHEET</w:t>
      </w:r>
    </w:p>
    <w:p w14:paraId="50E3E839" w14:textId="77777777" w:rsidR="00C13E8F" w:rsidRDefault="00C13E8F" w:rsidP="00C128DB">
      <w:pPr>
        <w:pStyle w:val="ListParagraph"/>
        <w:tabs>
          <w:tab w:val="left" w:pos="0"/>
        </w:tabs>
        <w:ind w:left="0"/>
        <w:jc w:val="center"/>
        <w:rPr>
          <w:rFonts w:ascii="Arial" w:eastAsia="Bookman Old Style" w:hAnsi="Arial" w:cs="Arial"/>
          <w:b/>
          <w:bCs/>
          <w:spacing w:val="-1"/>
          <w:kern w:val="0"/>
          <w:sz w:val="32"/>
          <w:szCs w:val="32"/>
          <w14:ligatures w14:val="none"/>
        </w:rPr>
      </w:pPr>
    </w:p>
    <w:p w14:paraId="2379CB6E" w14:textId="77777777" w:rsidR="00C128DB" w:rsidRDefault="00C128DB" w:rsidP="00C128DB">
      <w:pPr>
        <w:pStyle w:val="ListParagraph"/>
        <w:tabs>
          <w:tab w:val="left" w:pos="0"/>
        </w:tabs>
        <w:ind w:left="0"/>
        <w:jc w:val="center"/>
        <w:rPr>
          <w:rFonts w:ascii="Arial" w:eastAsia="Bookman Old Style" w:hAnsi="Arial" w:cs="Arial"/>
          <w:b/>
          <w:bCs/>
          <w:spacing w:val="-1"/>
          <w:kern w:val="0"/>
          <w:sz w:val="32"/>
          <w:szCs w:val="32"/>
          <w14:ligatures w14:val="none"/>
        </w:rPr>
      </w:pPr>
    </w:p>
    <w:p w14:paraId="0641F891" w14:textId="5795DB67" w:rsidR="00C128DB" w:rsidRDefault="008F691B" w:rsidP="00C128DB">
      <w:pPr>
        <w:pStyle w:val="ListParagraph"/>
        <w:tabs>
          <w:tab w:val="left" w:pos="0"/>
        </w:tabs>
        <w:ind w:left="0"/>
        <w:rPr>
          <w:rFonts w:ascii="Arial" w:eastAsia="Bookman Old Style" w:hAnsi="Arial" w:cs="Arial"/>
          <w:spacing w:val="-1"/>
          <w:kern w:val="0"/>
          <w:sz w:val="24"/>
          <w:szCs w:val="24"/>
          <w14:ligatures w14:val="none"/>
        </w:rPr>
      </w:pPr>
      <w:r>
        <w:rPr>
          <w:rFonts w:ascii="Arial" w:eastAsia="Bookman Old Style" w:hAnsi="Arial" w:cs="Arial"/>
          <w:spacing w:val="-1"/>
          <w:kern w:val="0"/>
          <w:sz w:val="24"/>
          <w:szCs w:val="24"/>
          <w14:ligatures w14:val="none"/>
        </w:rPr>
        <w:t xml:space="preserve">CHAPTER: </w:t>
      </w:r>
      <w:r w:rsidR="00C60836">
        <w:rPr>
          <w:rFonts w:ascii="Arial" w:eastAsia="Bookman Old Style" w:hAnsi="Arial" w:cs="Arial"/>
          <w:spacing w:val="-1"/>
          <w:kern w:val="0"/>
          <w:sz w:val="24"/>
          <w:szCs w:val="24"/>
          <w14:ligatures w14:val="none"/>
        </w:rPr>
        <w:t>____________________________________________________________</w:t>
      </w:r>
      <w:r w:rsidR="00A24FF6">
        <w:rPr>
          <w:rFonts w:ascii="Arial" w:eastAsia="Bookman Old Style" w:hAnsi="Arial" w:cs="Arial"/>
          <w:spacing w:val="-1"/>
          <w:kern w:val="0"/>
          <w:sz w:val="24"/>
          <w:szCs w:val="24"/>
          <w14:ligatures w14:val="none"/>
        </w:rPr>
        <w:t>_</w:t>
      </w:r>
    </w:p>
    <w:p w14:paraId="1790F0DE" w14:textId="1423C21B" w:rsidR="008F691B" w:rsidRDefault="008F691B" w:rsidP="00C128DB">
      <w:pPr>
        <w:pStyle w:val="ListParagraph"/>
        <w:tabs>
          <w:tab w:val="left" w:pos="0"/>
        </w:tabs>
        <w:ind w:left="0"/>
        <w:rPr>
          <w:rFonts w:ascii="Arial" w:eastAsia="Bookman Old Style" w:hAnsi="Arial" w:cs="Arial"/>
          <w:spacing w:val="-1"/>
          <w:kern w:val="0"/>
          <w:sz w:val="24"/>
          <w:szCs w:val="24"/>
          <w14:ligatures w14:val="none"/>
        </w:rPr>
      </w:pPr>
    </w:p>
    <w:p w14:paraId="64A5CB38" w14:textId="312957AE" w:rsidR="008F691B" w:rsidRDefault="008F691B" w:rsidP="00C128DB">
      <w:pPr>
        <w:pStyle w:val="ListParagraph"/>
        <w:tabs>
          <w:tab w:val="left" w:pos="0"/>
        </w:tabs>
        <w:ind w:left="0"/>
        <w:rPr>
          <w:rFonts w:ascii="Arial" w:eastAsia="Bookman Old Style" w:hAnsi="Arial" w:cs="Arial"/>
          <w:spacing w:val="-1"/>
          <w:kern w:val="0"/>
          <w:sz w:val="24"/>
          <w:szCs w:val="24"/>
          <w14:ligatures w14:val="none"/>
        </w:rPr>
      </w:pPr>
      <w:r>
        <w:rPr>
          <w:rFonts w:ascii="Arial" w:eastAsia="Bookman Old Style" w:hAnsi="Arial" w:cs="Arial"/>
          <w:spacing w:val="-1"/>
          <w:kern w:val="0"/>
          <w:sz w:val="24"/>
          <w:szCs w:val="24"/>
          <w14:ligatures w14:val="none"/>
        </w:rPr>
        <w:t xml:space="preserve">TEACHER LEADER: </w:t>
      </w:r>
      <w:r w:rsidR="00C60836">
        <w:rPr>
          <w:rFonts w:ascii="Arial" w:eastAsia="Bookman Old Style" w:hAnsi="Arial" w:cs="Arial"/>
          <w:spacing w:val="-1"/>
          <w:kern w:val="0"/>
          <w:sz w:val="24"/>
          <w:szCs w:val="24"/>
          <w14:ligatures w14:val="none"/>
        </w:rPr>
        <w:t>_____________________________________________________</w:t>
      </w:r>
    </w:p>
    <w:p w14:paraId="7F021915" w14:textId="77777777" w:rsidR="008F691B" w:rsidRDefault="008F691B" w:rsidP="00C128DB">
      <w:pPr>
        <w:pStyle w:val="ListParagraph"/>
        <w:tabs>
          <w:tab w:val="left" w:pos="0"/>
        </w:tabs>
        <w:ind w:left="0"/>
        <w:rPr>
          <w:rFonts w:ascii="Arial" w:eastAsia="Bookman Old Style" w:hAnsi="Arial" w:cs="Arial"/>
          <w:spacing w:val="-1"/>
          <w:kern w:val="0"/>
          <w:sz w:val="24"/>
          <w:szCs w:val="24"/>
          <w14:ligatures w14:val="none"/>
        </w:rPr>
      </w:pPr>
    </w:p>
    <w:p w14:paraId="40B9F9AD" w14:textId="72679754" w:rsidR="008F691B" w:rsidRDefault="008F691B" w:rsidP="00C128DB">
      <w:pPr>
        <w:pStyle w:val="ListParagraph"/>
        <w:tabs>
          <w:tab w:val="left" w:pos="0"/>
        </w:tabs>
        <w:ind w:left="0"/>
        <w:rPr>
          <w:rFonts w:ascii="Arial" w:eastAsia="Bookman Old Style" w:hAnsi="Arial" w:cs="Arial"/>
          <w:spacing w:val="-1"/>
          <w:kern w:val="0"/>
          <w:sz w:val="24"/>
          <w:szCs w:val="24"/>
          <w14:ligatures w14:val="none"/>
        </w:rPr>
      </w:pPr>
      <w:r>
        <w:rPr>
          <w:rFonts w:ascii="Arial" w:eastAsia="Bookman Old Style" w:hAnsi="Arial" w:cs="Arial"/>
          <w:spacing w:val="-1"/>
          <w:kern w:val="0"/>
          <w:sz w:val="24"/>
          <w:szCs w:val="24"/>
          <w14:ligatures w14:val="none"/>
        </w:rPr>
        <w:t xml:space="preserve">CHAPTER PRESIDENT: </w:t>
      </w:r>
      <w:r w:rsidR="00A24FF6">
        <w:rPr>
          <w:rFonts w:ascii="Arial" w:eastAsia="Bookman Old Style" w:hAnsi="Arial" w:cs="Arial"/>
          <w:spacing w:val="-1"/>
          <w:kern w:val="0"/>
          <w:sz w:val="24"/>
          <w:szCs w:val="24"/>
          <w14:ligatures w14:val="none"/>
        </w:rPr>
        <w:t>__________________________________________________</w:t>
      </w:r>
    </w:p>
    <w:p w14:paraId="1CBFC681" w14:textId="77777777" w:rsidR="008F691B" w:rsidRDefault="008F691B" w:rsidP="00C128DB">
      <w:pPr>
        <w:pStyle w:val="ListParagraph"/>
        <w:tabs>
          <w:tab w:val="left" w:pos="0"/>
        </w:tabs>
        <w:ind w:left="0"/>
        <w:rPr>
          <w:rFonts w:ascii="Arial" w:eastAsia="Bookman Old Style" w:hAnsi="Arial" w:cs="Arial"/>
          <w:spacing w:val="-1"/>
          <w:kern w:val="0"/>
          <w:sz w:val="24"/>
          <w:szCs w:val="24"/>
          <w14:ligatures w14:val="none"/>
        </w:rPr>
      </w:pPr>
    </w:p>
    <w:p w14:paraId="1914B4A0" w14:textId="2F4B6A1A" w:rsidR="008F691B" w:rsidRDefault="008F691B" w:rsidP="00C128DB">
      <w:pPr>
        <w:pStyle w:val="ListParagraph"/>
        <w:tabs>
          <w:tab w:val="left" w:pos="0"/>
        </w:tabs>
        <w:ind w:left="0"/>
        <w:rPr>
          <w:rFonts w:ascii="Arial" w:eastAsia="Bookman Old Style" w:hAnsi="Arial" w:cs="Arial"/>
          <w:spacing w:val="-1"/>
          <w:kern w:val="0"/>
          <w:sz w:val="24"/>
          <w:szCs w:val="24"/>
          <w14:ligatures w14:val="none"/>
        </w:rPr>
      </w:pPr>
      <w:r>
        <w:rPr>
          <w:rFonts w:ascii="Arial" w:eastAsia="Bookman Old Style" w:hAnsi="Arial" w:cs="Arial"/>
          <w:spacing w:val="-1"/>
          <w:kern w:val="0"/>
          <w:sz w:val="24"/>
          <w:szCs w:val="24"/>
          <w14:ligatures w14:val="none"/>
        </w:rPr>
        <w:t xml:space="preserve">CHAPTER VICE-PRESIDENT: </w:t>
      </w:r>
      <w:r w:rsidR="00A24FF6">
        <w:rPr>
          <w:rFonts w:ascii="Arial" w:eastAsia="Bookman Old Style" w:hAnsi="Arial" w:cs="Arial"/>
          <w:spacing w:val="-1"/>
          <w:kern w:val="0"/>
          <w:sz w:val="24"/>
          <w:szCs w:val="24"/>
          <w14:ligatures w14:val="none"/>
        </w:rPr>
        <w:t>_____________________________________________</w:t>
      </w:r>
    </w:p>
    <w:p w14:paraId="7DC7DDC4" w14:textId="77777777" w:rsidR="008F691B" w:rsidRDefault="008F691B" w:rsidP="00C128DB">
      <w:pPr>
        <w:pStyle w:val="ListParagraph"/>
        <w:tabs>
          <w:tab w:val="left" w:pos="0"/>
        </w:tabs>
        <w:ind w:left="0"/>
        <w:rPr>
          <w:rFonts w:ascii="Arial" w:eastAsia="Bookman Old Style" w:hAnsi="Arial" w:cs="Arial"/>
          <w:spacing w:val="-1"/>
          <w:kern w:val="0"/>
          <w:sz w:val="24"/>
          <w:szCs w:val="24"/>
          <w14:ligatures w14:val="none"/>
        </w:rPr>
      </w:pPr>
    </w:p>
    <w:p w14:paraId="78DB367D" w14:textId="41759866" w:rsidR="008F691B" w:rsidRDefault="008F691B" w:rsidP="00C128DB">
      <w:pPr>
        <w:pStyle w:val="ListParagraph"/>
        <w:tabs>
          <w:tab w:val="left" w:pos="0"/>
        </w:tabs>
        <w:ind w:left="0"/>
        <w:rPr>
          <w:rFonts w:ascii="Arial" w:eastAsia="Bookman Old Style" w:hAnsi="Arial" w:cs="Arial"/>
          <w:spacing w:val="-1"/>
          <w:kern w:val="0"/>
          <w:sz w:val="24"/>
          <w:szCs w:val="24"/>
          <w14:ligatures w14:val="none"/>
        </w:rPr>
      </w:pPr>
      <w:r>
        <w:rPr>
          <w:rFonts w:ascii="Arial" w:eastAsia="Bookman Old Style" w:hAnsi="Arial" w:cs="Arial"/>
          <w:spacing w:val="-1"/>
          <w:kern w:val="0"/>
          <w:sz w:val="24"/>
          <w:szCs w:val="24"/>
          <w14:ligatures w14:val="none"/>
        </w:rPr>
        <w:t xml:space="preserve">CHAPTER SECRETARY: </w:t>
      </w:r>
      <w:r w:rsidR="00A24FF6">
        <w:rPr>
          <w:rFonts w:ascii="Arial" w:eastAsia="Bookman Old Style" w:hAnsi="Arial" w:cs="Arial"/>
          <w:spacing w:val="-1"/>
          <w:kern w:val="0"/>
          <w:sz w:val="24"/>
          <w:szCs w:val="24"/>
          <w14:ligatures w14:val="none"/>
        </w:rPr>
        <w:t>_________________________________________________</w:t>
      </w:r>
    </w:p>
    <w:p w14:paraId="556CDFB0" w14:textId="77777777" w:rsidR="008F691B" w:rsidRDefault="008F691B" w:rsidP="00C128DB">
      <w:pPr>
        <w:pStyle w:val="ListParagraph"/>
        <w:tabs>
          <w:tab w:val="left" w:pos="0"/>
        </w:tabs>
        <w:ind w:left="0"/>
        <w:rPr>
          <w:rFonts w:ascii="Arial" w:eastAsia="Bookman Old Style" w:hAnsi="Arial" w:cs="Arial"/>
          <w:spacing w:val="-1"/>
          <w:kern w:val="0"/>
          <w:sz w:val="24"/>
          <w:szCs w:val="24"/>
          <w14:ligatures w14:val="none"/>
        </w:rPr>
      </w:pPr>
    </w:p>
    <w:p w14:paraId="22E3E317" w14:textId="4212FA47" w:rsidR="008F691B" w:rsidRDefault="008F691B" w:rsidP="00C128DB">
      <w:pPr>
        <w:pStyle w:val="ListParagraph"/>
        <w:tabs>
          <w:tab w:val="left" w:pos="0"/>
        </w:tabs>
        <w:ind w:left="0"/>
        <w:rPr>
          <w:rFonts w:ascii="Arial" w:eastAsia="Bookman Old Style" w:hAnsi="Arial" w:cs="Arial"/>
          <w:spacing w:val="-1"/>
          <w:kern w:val="0"/>
          <w:sz w:val="24"/>
          <w:szCs w:val="24"/>
          <w14:ligatures w14:val="none"/>
        </w:rPr>
      </w:pPr>
      <w:r>
        <w:rPr>
          <w:rFonts w:ascii="Arial" w:eastAsia="Bookman Old Style" w:hAnsi="Arial" w:cs="Arial"/>
          <w:spacing w:val="-1"/>
          <w:kern w:val="0"/>
          <w:sz w:val="24"/>
          <w:szCs w:val="24"/>
          <w14:ligatures w14:val="none"/>
        </w:rPr>
        <w:t>CHAPTER</w:t>
      </w:r>
      <w:r w:rsidR="00C60836">
        <w:rPr>
          <w:rFonts w:ascii="Arial" w:eastAsia="Bookman Old Style" w:hAnsi="Arial" w:cs="Arial"/>
          <w:spacing w:val="-1"/>
          <w:kern w:val="0"/>
          <w:sz w:val="24"/>
          <w:szCs w:val="24"/>
          <w14:ligatures w14:val="none"/>
        </w:rPr>
        <w:t xml:space="preserve"> TREASURER: </w:t>
      </w:r>
      <w:r w:rsidR="00A24FF6">
        <w:rPr>
          <w:rFonts w:ascii="Arial" w:eastAsia="Bookman Old Style" w:hAnsi="Arial" w:cs="Arial"/>
          <w:spacing w:val="-1"/>
          <w:kern w:val="0"/>
          <w:sz w:val="24"/>
          <w:szCs w:val="24"/>
          <w14:ligatures w14:val="none"/>
        </w:rPr>
        <w:t>_________________________________________________</w:t>
      </w:r>
    </w:p>
    <w:p w14:paraId="0E7CB4B1" w14:textId="3A311E9C" w:rsidR="00C60836" w:rsidRDefault="00C60836" w:rsidP="00C128DB">
      <w:pPr>
        <w:pStyle w:val="ListParagraph"/>
        <w:tabs>
          <w:tab w:val="left" w:pos="0"/>
        </w:tabs>
        <w:ind w:left="0"/>
        <w:rPr>
          <w:rFonts w:ascii="Arial" w:eastAsia="Bookman Old Style" w:hAnsi="Arial" w:cs="Arial"/>
          <w:spacing w:val="-1"/>
          <w:kern w:val="0"/>
          <w:sz w:val="24"/>
          <w:szCs w:val="24"/>
          <w14:ligatures w14:val="none"/>
        </w:rPr>
      </w:pPr>
    </w:p>
    <w:p w14:paraId="2D8AD40A" w14:textId="49EDD6B7" w:rsidR="00C60836" w:rsidRDefault="00C60836" w:rsidP="00C128DB">
      <w:pPr>
        <w:pStyle w:val="ListParagraph"/>
        <w:tabs>
          <w:tab w:val="left" w:pos="0"/>
        </w:tabs>
        <w:ind w:left="0"/>
        <w:rPr>
          <w:rFonts w:ascii="Arial" w:eastAsia="Bookman Old Style" w:hAnsi="Arial" w:cs="Arial"/>
          <w:spacing w:val="-1"/>
          <w:kern w:val="0"/>
          <w:sz w:val="24"/>
          <w:szCs w:val="24"/>
          <w14:ligatures w14:val="none"/>
        </w:rPr>
      </w:pPr>
      <w:r>
        <w:rPr>
          <w:rFonts w:ascii="Arial" w:eastAsia="Bookman Old Style" w:hAnsi="Arial" w:cs="Arial"/>
          <w:spacing w:val="-1"/>
          <w:kern w:val="0"/>
          <w:sz w:val="24"/>
          <w:szCs w:val="24"/>
          <w14:ligatures w14:val="none"/>
        </w:rPr>
        <w:t xml:space="preserve">OTHER OFFICERS: </w:t>
      </w:r>
      <w:r w:rsidR="00A24FF6">
        <w:rPr>
          <w:rFonts w:ascii="Arial" w:eastAsia="Bookman Old Style" w:hAnsi="Arial" w:cs="Arial"/>
          <w:spacing w:val="-1"/>
          <w:kern w:val="0"/>
          <w:sz w:val="24"/>
          <w:szCs w:val="24"/>
          <w14:ligatures w14:val="none"/>
        </w:rPr>
        <w:t>_____________________________________________________</w:t>
      </w:r>
    </w:p>
    <w:p w14:paraId="3D0D0CC1" w14:textId="24070F7F" w:rsidR="000C7129" w:rsidRDefault="000C7129" w:rsidP="00C128DB">
      <w:pPr>
        <w:pStyle w:val="ListParagraph"/>
        <w:tabs>
          <w:tab w:val="left" w:pos="0"/>
        </w:tabs>
        <w:ind w:left="0"/>
        <w:rPr>
          <w:rFonts w:ascii="Arial" w:eastAsia="Bookman Old Style" w:hAnsi="Arial" w:cs="Arial"/>
          <w:spacing w:val="-1"/>
          <w:kern w:val="0"/>
          <w:sz w:val="24"/>
          <w:szCs w:val="24"/>
          <w14:ligatures w14:val="none"/>
        </w:rPr>
      </w:pPr>
    </w:p>
    <w:p w14:paraId="6154F1CB" w14:textId="33A2C8BA" w:rsidR="000C7129" w:rsidRDefault="000C7129" w:rsidP="00C128DB">
      <w:pPr>
        <w:pStyle w:val="ListParagraph"/>
        <w:tabs>
          <w:tab w:val="left" w:pos="0"/>
        </w:tabs>
        <w:ind w:left="0"/>
        <w:rPr>
          <w:rFonts w:ascii="Arial" w:eastAsia="Bookman Old Style" w:hAnsi="Arial" w:cs="Arial"/>
          <w:spacing w:val="-1"/>
          <w:kern w:val="0"/>
          <w:sz w:val="24"/>
          <w:szCs w:val="24"/>
          <w14:ligatures w14:val="none"/>
        </w:rPr>
      </w:pPr>
      <w:r>
        <w:rPr>
          <w:rFonts w:ascii="Arial" w:eastAsia="Bookman Old Style" w:hAnsi="Arial" w:cs="Arial"/>
          <w:spacing w:val="-1"/>
          <w:kern w:val="0"/>
          <w:sz w:val="24"/>
          <w:szCs w:val="24"/>
          <w14:ligatures w14:val="none"/>
        </w:rPr>
        <w:t>______________________________________________________________________</w:t>
      </w:r>
    </w:p>
    <w:p w14:paraId="7478CEF4" w14:textId="77777777" w:rsidR="000C7129" w:rsidRDefault="000C7129" w:rsidP="00C128DB">
      <w:pPr>
        <w:pStyle w:val="ListParagraph"/>
        <w:tabs>
          <w:tab w:val="left" w:pos="0"/>
        </w:tabs>
        <w:ind w:left="0"/>
        <w:rPr>
          <w:rFonts w:ascii="Arial" w:eastAsia="Bookman Old Style" w:hAnsi="Arial" w:cs="Arial"/>
          <w:spacing w:val="-1"/>
          <w:kern w:val="0"/>
          <w:sz w:val="24"/>
          <w:szCs w:val="24"/>
          <w14:ligatures w14:val="none"/>
        </w:rPr>
      </w:pPr>
    </w:p>
    <w:p w14:paraId="24A3EEEE" w14:textId="77777777" w:rsidR="000C7129" w:rsidRDefault="000C7129" w:rsidP="00C128DB">
      <w:pPr>
        <w:pStyle w:val="ListParagraph"/>
        <w:tabs>
          <w:tab w:val="left" w:pos="0"/>
        </w:tabs>
        <w:ind w:left="0"/>
        <w:rPr>
          <w:rFonts w:ascii="Arial" w:eastAsia="Bookman Old Style" w:hAnsi="Arial" w:cs="Arial"/>
          <w:spacing w:val="-1"/>
          <w:kern w:val="0"/>
          <w:sz w:val="24"/>
          <w:szCs w:val="24"/>
          <w14:ligatures w14:val="none"/>
        </w:rPr>
      </w:pPr>
    </w:p>
    <w:p w14:paraId="07FF2439" w14:textId="77777777" w:rsidR="000C7129" w:rsidRDefault="000C7129" w:rsidP="00C128DB">
      <w:pPr>
        <w:pStyle w:val="ListParagraph"/>
        <w:tabs>
          <w:tab w:val="left" w:pos="0"/>
        </w:tabs>
        <w:ind w:left="0"/>
        <w:rPr>
          <w:rFonts w:ascii="Arial" w:eastAsia="Bookman Old Style" w:hAnsi="Arial" w:cs="Arial"/>
          <w:spacing w:val="-1"/>
          <w:kern w:val="0"/>
          <w:sz w:val="24"/>
          <w:szCs w:val="24"/>
          <w14:ligatures w14:val="none"/>
        </w:rPr>
      </w:pPr>
    </w:p>
    <w:p w14:paraId="1BBE118A" w14:textId="77777777" w:rsidR="000C7129" w:rsidRDefault="000C7129" w:rsidP="00C128DB">
      <w:pPr>
        <w:pStyle w:val="ListParagraph"/>
        <w:tabs>
          <w:tab w:val="left" w:pos="0"/>
        </w:tabs>
        <w:ind w:left="0"/>
        <w:rPr>
          <w:rFonts w:ascii="Arial" w:eastAsia="Bookman Old Style" w:hAnsi="Arial" w:cs="Arial"/>
          <w:spacing w:val="-1"/>
          <w:kern w:val="0"/>
          <w:sz w:val="24"/>
          <w:szCs w:val="24"/>
          <w14:ligatures w14:val="none"/>
        </w:rPr>
      </w:pPr>
    </w:p>
    <w:p w14:paraId="3694EFC6" w14:textId="77777777" w:rsidR="000C7129" w:rsidRDefault="000C7129" w:rsidP="00C128DB">
      <w:pPr>
        <w:pStyle w:val="ListParagraph"/>
        <w:tabs>
          <w:tab w:val="left" w:pos="0"/>
        </w:tabs>
        <w:ind w:left="0"/>
        <w:rPr>
          <w:rFonts w:ascii="Arial" w:eastAsia="Bookman Old Style" w:hAnsi="Arial" w:cs="Arial"/>
          <w:spacing w:val="-1"/>
          <w:kern w:val="0"/>
          <w:sz w:val="24"/>
          <w:szCs w:val="24"/>
          <w14:ligatures w14:val="none"/>
        </w:rPr>
      </w:pPr>
    </w:p>
    <w:p w14:paraId="67506B2C" w14:textId="77777777" w:rsidR="000C7129" w:rsidRDefault="000C7129" w:rsidP="00C128DB">
      <w:pPr>
        <w:pStyle w:val="ListParagraph"/>
        <w:tabs>
          <w:tab w:val="left" w:pos="0"/>
        </w:tabs>
        <w:ind w:left="0"/>
        <w:rPr>
          <w:rFonts w:ascii="Arial" w:eastAsia="Bookman Old Style" w:hAnsi="Arial" w:cs="Arial"/>
          <w:spacing w:val="-1"/>
          <w:kern w:val="0"/>
          <w:sz w:val="24"/>
          <w:szCs w:val="24"/>
          <w14:ligatures w14:val="none"/>
        </w:rPr>
      </w:pPr>
    </w:p>
    <w:p w14:paraId="273F33A7" w14:textId="77777777" w:rsidR="000C7129" w:rsidRDefault="000C7129" w:rsidP="00C128DB">
      <w:pPr>
        <w:pStyle w:val="ListParagraph"/>
        <w:tabs>
          <w:tab w:val="left" w:pos="0"/>
        </w:tabs>
        <w:ind w:left="0"/>
        <w:rPr>
          <w:rFonts w:ascii="Arial" w:eastAsia="Bookman Old Style" w:hAnsi="Arial" w:cs="Arial"/>
          <w:spacing w:val="-1"/>
          <w:kern w:val="0"/>
          <w:sz w:val="24"/>
          <w:szCs w:val="24"/>
          <w14:ligatures w14:val="none"/>
        </w:rPr>
      </w:pPr>
    </w:p>
    <w:p w14:paraId="1A4F5B98" w14:textId="77777777" w:rsidR="000C7129" w:rsidRDefault="000C7129" w:rsidP="00C128DB">
      <w:pPr>
        <w:pStyle w:val="ListParagraph"/>
        <w:tabs>
          <w:tab w:val="left" w:pos="0"/>
        </w:tabs>
        <w:ind w:left="0"/>
        <w:rPr>
          <w:rFonts w:ascii="Arial" w:eastAsia="Bookman Old Style" w:hAnsi="Arial" w:cs="Arial"/>
          <w:spacing w:val="-1"/>
          <w:kern w:val="0"/>
          <w:sz w:val="24"/>
          <w:szCs w:val="24"/>
          <w14:ligatures w14:val="none"/>
        </w:rPr>
      </w:pPr>
    </w:p>
    <w:p w14:paraId="624D592D" w14:textId="77777777" w:rsidR="000C7129" w:rsidRDefault="000C7129" w:rsidP="00C128DB">
      <w:pPr>
        <w:pStyle w:val="ListParagraph"/>
        <w:tabs>
          <w:tab w:val="left" w:pos="0"/>
        </w:tabs>
        <w:ind w:left="0"/>
        <w:rPr>
          <w:rFonts w:ascii="Arial" w:eastAsia="Bookman Old Style" w:hAnsi="Arial" w:cs="Arial"/>
          <w:spacing w:val="-1"/>
          <w:kern w:val="0"/>
          <w:sz w:val="24"/>
          <w:szCs w:val="24"/>
          <w14:ligatures w14:val="none"/>
        </w:rPr>
      </w:pPr>
    </w:p>
    <w:p w14:paraId="0A041E2F" w14:textId="77777777" w:rsidR="000C7129" w:rsidRDefault="000C7129" w:rsidP="00C128DB">
      <w:pPr>
        <w:pStyle w:val="ListParagraph"/>
        <w:tabs>
          <w:tab w:val="left" w:pos="0"/>
        </w:tabs>
        <w:ind w:left="0"/>
        <w:rPr>
          <w:rFonts w:ascii="Arial" w:eastAsia="Bookman Old Style" w:hAnsi="Arial" w:cs="Arial"/>
          <w:spacing w:val="-1"/>
          <w:kern w:val="0"/>
          <w:sz w:val="24"/>
          <w:szCs w:val="24"/>
          <w14:ligatures w14:val="none"/>
        </w:rPr>
      </w:pPr>
    </w:p>
    <w:p w14:paraId="27345A4C" w14:textId="77777777" w:rsidR="000C7129" w:rsidRDefault="000C7129" w:rsidP="00C128DB">
      <w:pPr>
        <w:pStyle w:val="ListParagraph"/>
        <w:tabs>
          <w:tab w:val="left" w:pos="0"/>
        </w:tabs>
        <w:ind w:left="0"/>
        <w:rPr>
          <w:rFonts w:ascii="Arial" w:eastAsia="Bookman Old Style" w:hAnsi="Arial" w:cs="Arial"/>
          <w:spacing w:val="-1"/>
          <w:kern w:val="0"/>
          <w:sz w:val="24"/>
          <w:szCs w:val="24"/>
          <w14:ligatures w14:val="none"/>
        </w:rPr>
      </w:pPr>
    </w:p>
    <w:p w14:paraId="1B5C9BF1" w14:textId="77777777" w:rsidR="000C7129" w:rsidRDefault="000C7129" w:rsidP="00C128DB">
      <w:pPr>
        <w:pStyle w:val="ListParagraph"/>
        <w:tabs>
          <w:tab w:val="left" w:pos="0"/>
        </w:tabs>
        <w:ind w:left="0"/>
        <w:rPr>
          <w:rFonts w:ascii="Arial" w:eastAsia="Bookman Old Style" w:hAnsi="Arial" w:cs="Arial"/>
          <w:spacing w:val="-1"/>
          <w:kern w:val="0"/>
          <w:sz w:val="24"/>
          <w:szCs w:val="24"/>
          <w14:ligatures w14:val="none"/>
        </w:rPr>
      </w:pPr>
    </w:p>
    <w:p w14:paraId="3C44A393" w14:textId="77777777" w:rsidR="000C7129" w:rsidRDefault="000C7129" w:rsidP="00C128DB">
      <w:pPr>
        <w:pStyle w:val="ListParagraph"/>
        <w:tabs>
          <w:tab w:val="left" w:pos="0"/>
        </w:tabs>
        <w:ind w:left="0"/>
        <w:rPr>
          <w:rFonts w:ascii="Arial" w:eastAsia="Bookman Old Style" w:hAnsi="Arial" w:cs="Arial"/>
          <w:spacing w:val="-1"/>
          <w:kern w:val="0"/>
          <w:sz w:val="24"/>
          <w:szCs w:val="24"/>
          <w14:ligatures w14:val="none"/>
        </w:rPr>
      </w:pPr>
    </w:p>
    <w:p w14:paraId="3E93DD82" w14:textId="77777777" w:rsidR="000C7129" w:rsidRDefault="000C7129" w:rsidP="00C128DB">
      <w:pPr>
        <w:pStyle w:val="ListParagraph"/>
        <w:tabs>
          <w:tab w:val="left" w:pos="0"/>
        </w:tabs>
        <w:ind w:left="0"/>
        <w:rPr>
          <w:rFonts w:ascii="Arial" w:eastAsia="Bookman Old Style" w:hAnsi="Arial" w:cs="Arial"/>
          <w:spacing w:val="-1"/>
          <w:kern w:val="0"/>
          <w:sz w:val="24"/>
          <w:szCs w:val="24"/>
          <w14:ligatures w14:val="none"/>
        </w:rPr>
      </w:pPr>
    </w:p>
    <w:p w14:paraId="70159636" w14:textId="77777777" w:rsidR="000C7129" w:rsidRDefault="000C7129" w:rsidP="00C128DB">
      <w:pPr>
        <w:pStyle w:val="ListParagraph"/>
        <w:tabs>
          <w:tab w:val="left" w:pos="0"/>
        </w:tabs>
        <w:ind w:left="0"/>
        <w:rPr>
          <w:rFonts w:ascii="Arial" w:eastAsia="Bookman Old Style" w:hAnsi="Arial" w:cs="Arial"/>
          <w:spacing w:val="-1"/>
          <w:kern w:val="0"/>
          <w:sz w:val="24"/>
          <w:szCs w:val="24"/>
          <w14:ligatures w14:val="none"/>
        </w:rPr>
      </w:pPr>
    </w:p>
    <w:p w14:paraId="69951D36" w14:textId="77777777" w:rsidR="000C7129" w:rsidRDefault="000C7129" w:rsidP="00C128DB">
      <w:pPr>
        <w:pStyle w:val="ListParagraph"/>
        <w:tabs>
          <w:tab w:val="left" w:pos="0"/>
        </w:tabs>
        <w:ind w:left="0"/>
        <w:rPr>
          <w:rFonts w:ascii="Arial" w:eastAsia="Bookman Old Style" w:hAnsi="Arial" w:cs="Arial"/>
          <w:spacing w:val="-1"/>
          <w:kern w:val="0"/>
          <w:sz w:val="24"/>
          <w:szCs w:val="24"/>
          <w14:ligatures w14:val="none"/>
        </w:rPr>
      </w:pPr>
    </w:p>
    <w:p w14:paraId="31DF13EC" w14:textId="77777777" w:rsidR="000C7129" w:rsidRDefault="000C7129" w:rsidP="00C128DB">
      <w:pPr>
        <w:pStyle w:val="ListParagraph"/>
        <w:tabs>
          <w:tab w:val="left" w:pos="0"/>
        </w:tabs>
        <w:ind w:left="0"/>
        <w:rPr>
          <w:rFonts w:ascii="Arial" w:eastAsia="Bookman Old Style" w:hAnsi="Arial" w:cs="Arial"/>
          <w:spacing w:val="-1"/>
          <w:kern w:val="0"/>
          <w:sz w:val="24"/>
          <w:szCs w:val="24"/>
          <w14:ligatures w14:val="none"/>
        </w:rPr>
      </w:pPr>
    </w:p>
    <w:p w14:paraId="25BC5017" w14:textId="77777777" w:rsidR="000C7129" w:rsidRDefault="000C7129" w:rsidP="00C128DB">
      <w:pPr>
        <w:pStyle w:val="ListParagraph"/>
        <w:tabs>
          <w:tab w:val="left" w:pos="0"/>
        </w:tabs>
        <w:ind w:left="0"/>
        <w:rPr>
          <w:rFonts w:ascii="Arial" w:eastAsia="Bookman Old Style" w:hAnsi="Arial" w:cs="Arial"/>
          <w:spacing w:val="-1"/>
          <w:kern w:val="0"/>
          <w:sz w:val="24"/>
          <w:szCs w:val="24"/>
          <w14:ligatures w14:val="none"/>
        </w:rPr>
      </w:pPr>
    </w:p>
    <w:p w14:paraId="317AEFA0" w14:textId="77777777" w:rsidR="000C7129" w:rsidRDefault="000C7129" w:rsidP="00C128DB">
      <w:pPr>
        <w:pStyle w:val="ListParagraph"/>
        <w:tabs>
          <w:tab w:val="left" w:pos="0"/>
        </w:tabs>
        <w:ind w:left="0"/>
        <w:rPr>
          <w:rFonts w:ascii="Arial" w:eastAsia="Bookman Old Style" w:hAnsi="Arial" w:cs="Arial"/>
          <w:spacing w:val="-1"/>
          <w:kern w:val="0"/>
          <w:sz w:val="24"/>
          <w:szCs w:val="24"/>
          <w14:ligatures w14:val="none"/>
        </w:rPr>
      </w:pPr>
    </w:p>
    <w:p w14:paraId="588D298D" w14:textId="2532302F" w:rsidR="00B669BB" w:rsidRDefault="000C7129" w:rsidP="00C128DB">
      <w:pPr>
        <w:pStyle w:val="ListParagraph"/>
        <w:tabs>
          <w:tab w:val="left" w:pos="0"/>
        </w:tabs>
        <w:ind w:left="0"/>
        <w:rPr>
          <w:rFonts w:ascii="Arial" w:eastAsia="Bookman Old Style" w:hAnsi="Arial" w:cs="Arial"/>
          <w:spacing w:val="-1"/>
          <w:kern w:val="0"/>
          <w:sz w:val="24"/>
          <w:szCs w:val="24"/>
          <w14:ligatures w14:val="none"/>
        </w:rPr>
      </w:pPr>
      <w:r>
        <w:rPr>
          <w:rFonts w:ascii="Arial" w:eastAsia="Bookman Old Style" w:hAnsi="Arial" w:cs="Arial"/>
          <w:spacing w:val="-1"/>
          <w:kern w:val="0"/>
          <w:sz w:val="24"/>
          <w:szCs w:val="24"/>
          <w14:ligatures w14:val="none"/>
        </w:rPr>
        <w:t xml:space="preserve">Teacher Leader Signature: </w:t>
      </w:r>
      <w:r w:rsidR="00E63557">
        <w:rPr>
          <w:rFonts w:ascii="Arial" w:eastAsia="Bookman Old Style" w:hAnsi="Arial" w:cs="Arial"/>
          <w:spacing w:val="-1"/>
          <w:kern w:val="0"/>
          <w:sz w:val="24"/>
          <w:szCs w:val="24"/>
          <w14:ligatures w14:val="none"/>
        </w:rPr>
        <w:t>________________________</w:t>
      </w:r>
      <w:r w:rsidR="004F5D4C">
        <w:rPr>
          <w:rFonts w:ascii="Arial" w:eastAsia="Bookman Old Style" w:hAnsi="Arial" w:cs="Arial"/>
          <w:spacing w:val="-1"/>
          <w:kern w:val="0"/>
          <w:sz w:val="24"/>
          <w:szCs w:val="24"/>
          <w14:ligatures w14:val="none"/>
        </w:rPr>
        <w:t xml:space="preserve"> Date: ________________</w:t>
      </w:r>
    </w:p>
    <w:p w14:paraId="116F4508" w14:textId="77777777" w:rsidR="00B669BB" w:rsidRDefault="00B669BB">
      <w:pPr>
        <w:rPr>
          <w:rFonts w:ascii="Arial" w:eastAsia="Bookman Old Style" w:hAnsi="Arial" w:cs="Arial"/>
          <w:spacing w:val="-1"/>
          <w:kern w:val="0"/>
          <w:sz w:val="24"/>
          <w:szCs w:val="24"/>
          <w14:ligatures w14:val="none"/>
        </w:rPr>
      </w:pPr>
      <w:r>
        <w:rPr>
          <w:rFonts w:ascii="Arial" w:eastAsia="Bookman Old Style" w:hAnsi="Arial" w:cs="Arial"/>
          <w:spacing w:val="-1"/>
          <w:kern w:val="0"/>
          <w:sz w:val="24"/>
          <w:szCs w:val="24"/>
          <w14:ligatures w14:val="none"/>
        </w:rPr>
        <w:br w:type="page"/>
      </w:r>
    </w:p>
    <w:p w14:paraId="7BB800FD" w14:textId="77777777" w:rsidR="00D74335" w:rsidRDefault="00D74335" w:rsidP="00C128DB">
      <w:pPr>
        <w:pStyle w:val="ListParagraph"/>
        <w:tabs>
          <w:tab w:val="left" w:pos="0"/>
        </w:tabs>
        <w:ind w:left="0"/>
        <w:rPr>
          <w:rFonts w:ascii="Arial" w:eastAsia="Bookman Old Style" w:hAnsi="Arial" w:cs="Arial"/>
          <w:spacing w:val="-1"/>
          <w:kern w:val="0"/>
          <w:sz w:val="24"/>
          <w:szCs w:val="24"/>
          <w14:ligatures w14:val="none"/>
        </w:rPr>
        <w:sectPr w:rsidR="00D74335" w:rsidSect="00A32977">
          <w:footerReference w:type="default" r:id="rId13"/>
          <w:pgSz w:w="12240" w:h="15840"/>
          <w:pgMar w:top="1440" w:right="1440" w:bottom="1440" w:left="1440" w:header="720" w:footer="720" w:gutter="0"/>
          <w:pgBorders w:offsetFrom="page">
            <w:top w:val="basicWideMidline" w:sz="2" w:space="24" w:color="auto"/>
            <w:left w:val="basicWideMidline" w:sz="2" w:space="24" w:color="auto"/>
            <w:bottom w:val="basicWideMidline" w:sz="2" w:space="24" w:color="auto"/>
            <w:right w:val="basicWideMidline" w:sz="2" w:space="24" w:color="auto"/>
          </w:pgBorders>
          <w:cols w:space="720"/>
          <w:docGrid w:linePitch="360"/>
        </w:sectPr>
      </w:pPr>
    </w:p>
    <w:p w14:paraId="36BDAA11" w14:textId="41347F23" w:rsidR="000C7129" w:rsidRPr="00950B3E" w:rsidRDefault="001C68F8" w:rsidP="001C68F8">
      <w:pPr>
        <w:pStyle w:val="ListParagraph"/>
        <w:tabs>
          <w:tab w:val="left" w:pos="0"/>
        </w:tabs>
        <w:ind w:left="0"/>
        <w:jc w:val="center"/>
        <w:rPr>
          <w:rFonts w:ascii="Arial" w:eastAsia="Bookman Old Style" w:hAnsi="Arial" w:cs="Arial"/>
          <w:b/>
          <w:bCs/>
          <w:spacing w:val="-1"/>
          <w:kern w:val="0"/>
          <w:sz w:val="36"/>
          <w:szCs w:val="36"/>
          <w14:ligatures w14:val="none"/>
        </w:rPr>
      </w:pPr>
      <w:r w:rsidRPr="00950B3E">
        <w:rPr>
          <w:rFonts w:ascii="Arial" w:eastAsia="Bookman Old Style" w:hAnsi="Arial" w:cs="Arial"/>
          <w:b/>
          <w:bCs/>
          <w:spacing w:val="-1"/>
          <w:kern w:val="0"/>
          <w:sz w:val="36"/>
          <w:szCs w:val="36"/>
          <w14:ligatures w14:val="none"/>
        </w:rPr>
        <w:lastRenderedPageBreak/>
        <w:t>ACTIVITIES INFORMATION</w:t>
      </w:r>
    </w:p>
    <w:p w14:paraId="0FE3D1DC" w14:textId="77777777" w:rsidR="00950B3E" w:rsidRDefault="00950B3E" w:rsidP="001C68F8">
      <w:pPr>
        <w:pStyle w:val="ListParagraph"/>
        <w:tabs>
          <w:tab w:val="left" w:pos="0"/>
        </w:tabs>
        <w:ind w:left="0"/>
        <w:jc w:val="center"/>
        <w:rPr>
          <w:rFonts w:ascii="Arial" w:eastAsia="Bookman Old Style" w:hAnsi="Arial" w:cs="Arial"/>
          <w:spacing w:val="-1"/>
          <w:kern w:val="0"/>
          <w:sz w:val="24"/>
          <w:szCs w:val="24"/>
          <w14:ligatures w14:val="none"/>
        </w:rPr>
      </w:pPr>
    </w:p>
    <w:p w14:paraId="5AFF6136" w14:textId="040026EF" w:rsidR="00950B3E" w:rsidRDefault="00950B3E" w:rsidP="00C52C14">
      <w:pPr>
        <w:pStyle w:val="ListParagraph"/>
        <w:tabs>
          <w:tab w:val="left" w:pos="0"/>
        </w:tabs>
        <w:ind w:left="0" w:hanging="450"/>
        <w:rPr>
          <w:rFonts w:ascii="Arial" w:eastAsia="Bookman Old Style" w:hAnsi="Arial" w:cs="Arial"/>
          <w:spacing w:val="-1"/>
          <w:kern w:val="0"/>
          <w:sz w:val="24"/>
          <w:szCs w:val="24"/>
          <w14:ligatures w14:val="none"/>
        </w:rPr>
      </w:pPr>
      <w:r>
        <w:rPr>
          <w:rFonts w:ascii="Arial" w:eastAsia="Bookman Old Style" w:hAnsi="Arial" w:cs="Arial"/>
          <w:spacing w:val="-1"/>
          <w:kern w:val="0"/>
          <w:sz w:val="24"/>
          <w:szCs w:val="24"/>
          <w14:ligatures w14:val="none"/>
        </w:rPr>
        <w:t>List all your activities for each category.</w:t>
      </w:r>
    </w:p>
    <w:p w14:paraId="594002E4" w14:textId="77777777" w:rsidR="00950B3E" w:rsidRDefault="00950B3E" w:rsidP="00950B3E">
      <w:pPr>
        <w:pStyle w:val="ListParagraph"/>
        <w:tabs>
          <w:tab w:val="left" w:pos="0"/>
        </w:tabs>
        <w:ind w:left="0"/>
        <w:rPr>
          <w:rFonts w:ascii="Arial" w:eastAsia="Bookman Old Style" w:hAnsi="Arial" w:cs="Arial"/>
          <w:spacing w:val="-1"/>
          <w:kern w:val="0"/>
          <w:sz w:val="24"/>
          <w:szCs w:val="24"/>
          <w14:ligatures w14:val="none"/>
        </w:rPr>
      </w:pPr>
    </w:p>
    <w:tbl>
      <w:tblPr>
        <w:tblStyle w:val="TableGrid"/>
        <w:tblW w:w="14363" w:type="dxa"/>
        <w:tblInd w:w="-635" w:type="dxa"/>
        <w:tblLook w:val="04A0" w:firstRow="1" w:lastRow="0" w:firstColumn="1" w:lastColumn="0" w:noHBand="0" w:noVBand="1"/>
      </w:tblPr>
      <w:tblGrid>
        <w:gridCol w:w="4787"/>
        <w:gridCol w:w="5059"/>
        <w:gridCol w:w="4517"/>
      </w:tblGrid>
      <w:tr w:rsidR="00A874F5" w14:paraId="13F8741E" w14:textId="77777777" w:rsidTr="00D402CE">
        <w:trPr>
          <w:trHeight w:val="398"/>
        </w:trPr>
        <w:tc>
          <w:tcPr>
            <w:tcW w:w="4787" w:type="dxa"/>
          </w:tcPr>
          <w:p w14:paraId="6F8012F1" w14:textId="2DF134E4" w:rsidR="00950B3E" w:rsidRPr="00A874F5" w:rsidRDefault="00A874F5" w:rsidP="00A874F5">
            <w:pPr>
              <w:pStyle w:val="ListParagraph"/>
              <w:tabs>
                <w:tab w:val="left" w:pos="0"/>
              </w:tabs>
              <w:ind w:left="0"/>
              <w:jc w:val="center"/>
              <w:rPr>
                <w:rFonts w:ascii="Arial" w:eastAsia="Bookman Old Style" w:hAnsi="Arial" w:cs="Arial"/>
                <w:b/>
                <w:bCs/>
                <w:spacing w:val="-1"/>
                <w:kern w:val="0"/>
                <w:sz w:val="24"/>
                <w:szCs w:val="24"/>
                <w14:ligatures w14:val="none"/>
              </w:rPr>
            </w:pPr>
            <w:r w:rsidRPr="00A874F5">
              <w:rPr>
                <w:rFonts w:ascii="Arial" w:eastAsia="Bookman Old Style" w:hAnsi="Arial" w:cs="Arial"/>
                <w:b/>
                <w:bCs/>
                <w:spacing w:val="-1"/>
                <w:kern w:val="0"/>
                <w:sz w:val="24"/>
                <w:szCs w:val="24"/>
                <w14:ligatures w14:val="none"/>
              </w:rPr>
              <w:t>Community Service</w:t>
            </w:r>
          </w:p>
        </w:tc>
        <w:tc>
          <w:tcPr>
            <w:tcW w:w="5059" w:type="dxa"/>
          </w:tcPr>
          <w:p w14:paraId="1F63976C" w14:textId="08CA96FE" w:rsidR="00950B3E" w:rsidRPr="00A874F5" w:rsidRDefault="00A874F5" w:rsidP="00A874F5">
            <w:pPr>
              <w:pStyle w:val="ListParagraph"/>
              <w:tabs>
                <w:tab w:val="left" w:pos="0"/>
              </w:tabs>
              <w:ind w:left="0"/>
              <w:jc w:val="center"/>
              <w:rPr>
                <w:rFonts w:ascii="Arial" w:eastAsia="Bookman Old Style" w:hAnsi="Arial" w:cs="Arial"/>
                <w:b/>
                <w:bCs/>
                <w:spacing w:val="-1"/>
                <w:kern w:val="0"/>
                <w:sz w:val="24"/>
                <w:szCs w:val="24"/>
                <w14:ligatures w14:val="none"/>
              </w:rPr>
            </w:pPr>
            <w:r w:rsidRPr="00A874F5">
              <w:rPr>
                <w:rFonts w:ascii="Arial" w:eastAsia="Bookman Old Style" w:hAnsi="Arial" w:cs="Arial"/>
                <w:b/>
                <w:bCs/>
                <w:spacing w:val="-1"/>
                <w:kern w:val="0"/>
                <w:sz w:val="24"/>
                <w:szCs w:val="24"/>
                <w14:ligatures w14:val="none"/>
              </w:rPr>
              <w:t>Leadership &amp; Membership Development</w:t>
            </w:r>
          </w:p>
        </w:tc>
        <w:tc>
          <w:tcPr>
            <w:tcW w:w="4517" w:type="dxa"/>
          </w:tcPr>
          <w:p w14:paraId="4AB4C50E" w14:textId="1649FC02" w:rsidR="00950B3E" w:rsidRPr="00A874F5" w:rsidRDefault="00A874F5" w:rsidP="00A874F5">
            <w:pPr>
              <w:pStyle w:val="ListParagraph"/>
              <w:tabs>
                <w:tab w:val="left" w:pos="0"/>
              </w:tabs>
              <w:ind w:left="0"/>
              <w:jc w:val="center"/>
              <w:rPr>
                <w:rFonts w:ascii="Arial" w:eastAsia="Bookman Old Style" w:hAnsi="Arial" w:cs="Arial"/>
                <w:b/>
                <w:bCs/>
                <w:spacing w:val="-1"/>
                <w:kern w:val="0"/>
                <w:sz w:val="28"/>
                <w:szCs w:val="28"/>
                <w14:ligatures w14:val="none"/>
              </w:rPr>
            </w:pPr>
            <w:r w:rsidRPr="00A874F5">
              <w:rPr>
                <w:rFonts w:ascii="Arial" w:eastAsia="Bookman Old Style" w:hAnsi="Arial" w:cs="Arial"/>
                <w:b/>
                <w:bCs/>
                <w:spacing w:val="-1"/>
                <w:kern w:val="0"/>
                <w:sz w:val="24"/>
                <w:szCs w:val="24"/>
                <w14:ligatures w14:val="none"/>
              </w:rPr>
              <w:t>Professional Development</w:t>
            </w:r>
          </w:p>
        </w:tc>
      </w:tr>
      <w:tr w:rsidR="00A874F5" w14:paraId="20DADB55" w14:textId="77777777" w:rsidTr="00D402CE">
        <w:trPr>
          <w:trHeight w:val="7300"/>
        </w:trPr>
        <w:tc>
          <w:tcPr>
            <w:tcW w:w="4787" w:type="dxa"/>
          </w:tcPr>
          <w:p w14:paraId="3D8B680F" w14:textId="77777777" w:rsidR="00950B3E" w:rsidRDefault="00950B3E" w:rsidP="00950B3E">
            <w:pPr>
              <w:pStyle w:val="ListParagraph"/>
              <w:tabs>
                <w:tab w:val="left" w:pos="0"/>
              </w:tabs>
              <w:ind w:left="0"/>
              <w:rPr>
                <w:rFonts w:ascii="Arial" w:eastAsia="Bookman Old Style" w:hAnsi="Arial" w:cs="Arial"/>
                <w:spacing w:val="-1"/>
                <w:kern w:val="0"/>
                <w:sz w:val="24"/>
                <w:szCs w:val="24"/>
                <w14:ligatures w14:val="none"/>
              </w:rPr>
            </w:pPr>
          </w:p>
        </w:tc>
        <w:tc>
          <w:tcPr>
            <w:tcW w:w="5059" w:type="dxa"/>
          </w:tcPr>
          <w:p w14:paraId="2823D407" w14:textId="77777777" w:rsidR="00950B3E" w:rsidRDefault="00950B3E" w:rsidP="00950B3E">
            <w:pPr>
              <w:pStyle w:val="ListParagraph"/>
              <w:tabs>
                <w:tab w:val="left" w:pos="0"/>
              </w:tabs>
              <w:ind w:left="0"/>
              <w:rPr>
                <w:rFonts w:ascii="Arial" w:eastAsia="Bookman Old Style" w:hAnsi="Arial" w:cs="Arial"/>
                <w:spacing w:val="-1"/>
                <w:kern w:val="0"/>
                <w:sz w:val="24"/>
                <w:szCs w:val="24"/>
                <w14:ligatures w14:val="none"/>
              </w:rPr>
            </w:pPr>
          </w:p>
        </w:tc>
        <w:tc>
          <w:tcPr>
            <w:tcW w:w="4517" w:type="dxa"/>
          </w:tcPr>
          <w:p w14:paraId="0189DC73" w14:textId="77777777" w:rsidR="00950B3E" w:rsidRDefault="00950B3E" w:rsidP="00950B3E">
            <w:pPr>
              <w:pStyle w:val="ListParagraph"/>
              <w:tabs>
                <w:tab w:val="left" w:pos="0"/>
              </w:tabs>
              <w:ind w:left="0"/>
              <w:rPr>
                <w:rFonts w:ascii="Arial" w:eastAsia="Bookman Old Style" w:hAnsi="Arial" w:cs="Arial"/>
                <w:spacing w:val="-1"/>
                <w:kern w:val="0"/>
                <w:sz w:val="24"/>
                <w:szCs w:val="24"/>
                <w14:ligatures w14:val="none"/>
              </w:rPr>
            </w:pPr>
          </w:p>
        </w:tc>
      </w:tr>
    </w:tbl>
    <w:p w14:paraId="4BC492CE" w14:textId="581A9A60" w:rsidR="00C52C14" w:rsidRDefault="00C52C14" w:rsidP="00950B3E">
      <w:pPr>
        <w:pStyle w:val="ListParagraph"/>
        <w:tabs>
          <w:tab w:val="left" w:pos="0"/>
        </w:tabs>
        <w:ind w:left="0"/>
        <w:rPr>
          <w:rFonts w:ascii="Arial" w:eastAsia="Bookman Old Style" w:hAnsi="Arial" w:cs="Arial"/>
          <w:spacing w:val="-1"/>
          <w:kern w:val="0"/>
          <w:sz w:val="24"/>
          <w:szCs w:val="24"/>
          <w14:ligatures w14:val="none"/>
        </w:rPr>
      </w:pPr>
    </w:p>
    <w:p w14:paraId="1D326AA1" w14:textId="32316E3E" w:rsidR="00DE4530" w:rsidRDefault="00DE4530" w:rsidP="00C52C14">
      <w:pPr>
        <w:rPr>
          <w:rFonts w:ascii="Arial" w:eastAsia="Bookman Old Style" w:hAnsi="Arial" w:cs="Arial"/>
          <w:spacing w:val="-1"/>
          <w:kern w:val="0"/>
          <w:sz w:val="24"/>
          <w:szCs w:val="24"/>
          <w14:ligatures w14:val="none"/>
        </w:rPr>
        <w:sectPr w:rsidR="00DE4530" w:rsidSect="00DE4530">
          <w:pgSz w:w="15840" w:h="12240" w:orient="landscape"/>
          <w:pgMar w:top="1440" w:right="1440" w:bottom="1440" w:left="1440" w:header="720" w:footer="720" w:gutter="0"/>
          <w:pgBorders w:offsetFrom="page">
            <w:top w:val="basicWideMidline" w:sz="2" w:space="24" w:color="auto"/>
            <w:left w:val="basicWideMidline" w:sz="2" w:space="24" w:color="auto"/>
            <w:bottom w:val="basicWideMidline" w:sz="2" w:space="24" w:color="auto"/>
            <w:right w:val="basicWideMidline" w:sz="2" w:space="24" w:color="auto"/>
          </w:pgBorders>
          <w:cols w:space="720"/>
          <w:docGrid w:linePitch="360"/>
        </w:sectPr>
      </w:pPr>
    </w:p>
    <w:p w14:paraId="4FF72A32" w14:textId="48992812" w:rsidR="00950B3E" w:rsidRDefault="00FB3A5B" w:rsidP="00FB3A5B">
      <w:pPr>
        <w:jc w:val="center"/>
        <w:rPr>
          <w:rFonts w:ascii="Arial" w:eastAsia="Bookman Old Style" w:hAnsi="Arial" w:cs="Arial"/>
          <w:b/>
          <w:bCs/>
          <w:spacing w:val="-1"/>
          <w:kern w:val="0"/>
          <w:sz w:val="32"/>
          <w:szCs w:val="32"/>
          <w14:ligatures w14:val="none"/>
        </w:rPr>
      </w:pPr>
      <w:r w:rsidRPr="00FB3A5B">
        <w:rPr>
          <w:rFonts w:ascii="Arial" w:eastAsia="Bookman Old Style" w:hAnsi="Arial" w:cs="Arial"/>
          <w:b/>
          <w:bCs/>
          <w:spacing w:val="-1"/>
          <w:kern w:val="0"/>
          <w:sz w:val="32"/>
          <w:szCs w:val="32"/>
          <w14:ligatures w14:val="none"/>
        </w:rPr>
        <w:lastRenderedPageBreak/>
        <w:t>APEX Rubric</w:t>
      </w:r>
    </w:p>
    <w:p w14:paraId="2906F0A9" w14:textId="18ABB9B1" w:rsidR="00FB3A5B" w:rsidRPr="009E5788" w:rsidRDefault="00FB3A5B" w:rsidP="006D5D24">
      <w:pPr>
        <w:ind w:left="-360"/>
        <w:rPr>
          <w:rFonts w:ascii="Arial" w:eastAsia="Bookman Old Style" w:hAnsi="Arial" w:cs="Arial"/>
          <w:b/>
          <w:bCs/>
          <w:spacing w:val="-1"/>
          <w:kern w:val="0"/>
          <w:sz w:val="20"/>
          <w:szCs w:val="20"/>
          <w14:ligatures w14:val="none"/>
        </w:rPr>
      </w:pPr>
      <w:r w:rsidRPr="009E5788">
        <w:rPr>
          <w:rFonts w:ascii="Arial" w:eastAsia="Bookman Old Style" w:hAnsi="Arial" w:cs="Arial"/>
          <w:b/>
          <w:bCs/>
          <w:spacing w:val="-1"/>
          <w:kern w:val="0"/>
          <w:sz w:val="20"/>
          <w:szCs w:val="20"/>
          <w14:ligatures w14:val="none"/>
        </w:rPr>
        <w:t>Community Service – 1 pt each if at least 3-5 members participate in the activity.</w:t>
      </w:r>
    </w:p>
    <w:tbl>
      <w:tblPr>
        <w:tblStyle w:val="TableGrid"/>
        <w:tblW w:w="10496" w:type="dxa"/>
        <w:tblInd w:w="-455" w:type="dxa"/>
        <w:tblLook w:val="04A0" w:firstRow="1" w:lastRow="0" w:firstColumn="1" w:lastColumn="0" w:noHBand="0" w:noVBand="1"/>
      </w:tblPr>
      <w:tblGrid>
        <w:gridCol w:w="826"/>
        <w:gridCol w:w="9670"/>
      </w:tblGrid>
      <w:tr w:rsidR="008E6E6B" w14:paraId="6DDA27A0" w14:textId="77777777" w:rsidTr="009E5788">
        <w:trPr>
          <w:trHeight w:val="354"/>
        </w:trPr>
        <w:tc>
          <w:tcPr>
            <w:tcW w:w="826" w:type="dxa"/>
          </w:tcPr>
          <w:p w14:paraId="44BF16B8" w14:textId="77777777" w:rsidR="008E6E6B" w:rsidRPr="005A2BCE" w:rsidRDefault="008E6E6B" w:rsidP="00FB3A5B">
            <w:pPr>
              <w:rPr>
                <w:rFonts w:ascii="Arial" w:eastAsia="Bookman Old Style" w:hAnsi="Arial" w:cs="Arial"/>
                <w:b/>
                <w:bCs/>
                <w:spacing w:val="-1"/>
                <w:kern w:val="0"/>
                <w14:ligatures w14:val="none"/>
              </w:rPr>
            </w:pPr>
          </w:p>
        </w:tc>
        <w:tc>
          <w:tcPr>
            <w:tcW w:w="9670" w:type="dxa"/>
          </w:tcPr>
          <w:p w14:paraId="71D75B65" w14:textId="08B80344" w:rsidR="008E6E6B" w:rsidRPr="009E5788" w:rsidRDefault="005A2BCE" w:rsidP="006D5D24">
            <w:pPr>
              <w:rPr>
                <w:rFonts w:ascii="Arial" w:eastAsia="Bookman Old Style" w:hAnsi="Arial" w:cs="Arial"/>
                <w:spacing w:val="-1"/>
                <w:kern w:val="0"/>
                <w:sz w:val="20"/>
                <w:szCs w:val="20"/>
                <w14:ligatures w14:val="none"/>
              </w:rPr>
            </w:pPr>
            <w:r w:rsidRPr="009E5788">
              <w:rPr>
                <w:rFonts w:ascii="Arial" w:eastAsia="Bookman Old Style" w:hAnsi="Arial" w:cs="Arial"/>
                <w:spacing w:val="-1"/>
                <w:kern w:val="0"/>
                <w:sz w:val="20"/>
                <w:szCs w:val="20"/>
                <w14:ligatures w14:val="none"/>
              </w:rPr>
              <w:t xml:space="preserve">A continuous community project held off campus (4 or more visits with dates listed) </w:t>
            </w:r>
            <w:r w:rsidR="008C3D79" w:rsidRPr="009E5788">
              <w:rPr>
                <w:rFonts w:ascii="Arial" w:eastAsia="Bookman Old Style" w:hAnsi="Arial" w:cs="Arial"/>
                <w:spacing w:val="-1"/>
                <w:kern w:val="0"/>
                <w:sz w:val="20"/>
                <w:szCs w:val="20"/>
                <w14:ligatures w14:val="none"/>
              </w:rPr>
              <w:t xml:space="preserve">(Ex. Local </w:t>
            </w:r>
            <w:r w:rsidR="007A2B9E" w:rsidRPr="009E5788">
              <w:rPr>
                <w:rFonts w:ascii="Arial" w:eastAsia="Bookman Old Style" w:hAnsi="Arial" w:cs="Arial"/>
                <w:spacing w:val="-1"/>
                <w:kern w:val="0"/>
                <w:sz w:val="20"/>
                <w:szCs w:val="20"/>
                <w14:ligatures w14:val="none"/>
              </w:rPr>
              <w:t>Library) *</w:t>
            </w:r>
          </w:p>
        </w:tc>
      </w:tr>
      <w:tr w:rsidR="008E6E6B" w14:paraId="66E2E4F2" w14:textId="77777777" w:rsidTr="009E5788">
        <w:trPr>
          <w:trHeight w:val="354"/>
        </w:trPr>
        <w:tc>
          <w:tcPr>
            <w:tcW w:w="826" w:type="dxa"/>
          </w:tcPr>
          <w:p w14:paraId="652F21BB" w14:textId="77777777" w:rsidR="008E6E6B" w:rsidRPr="005A2BCE" w:rsidRDefault="008E6E6B" w:rsidP="00FB3A5B">
            <w:pPr>
              <w:rPr>
                <w:rFonts w:ascii="Arial" w:eastAsia="Bookman Old Style" w:hAnsi="Arial" w:cs="Arial"/>
                <w:b/>
                <w:bCs/>
                <w:spacing w:val="-1"/>
                <w:kern w:val="0"/>
                <w14:ligatures w14:val="none"/>
              </w:rPr>
            </w:pPr>
          </w:p>
        </w:tc>
        <w:tc>
          <w:tcPr>
            <w:tcW w:w="9670" w:type="dxa"/>
          </w:tcPr>
          <w:p w14:paraId="5C2DDF78" w14:textId="169E7336" w:rsidR="008E6E6B" w:rsidRPr="009E5788" w:rsidRDefault="008C3D79" w:rsidP="00FB3A5B">
            <w:pPr>
              <w:rPr>
                <w:rFonts w:ascii="Arial" w:eastAsia="Bookman Old Style" w:hAnsi="Arial" w:cs="Arial"/>
                <w:spacing w:val="-1"/>
                <w:kern w:val="0"/>
                <w:sz w:val="20"/>
                <w:szCs w:val="20"/>
                <w14:ligatures w14:val="none"/>
              </w:rPr>
            </w:pPr>
            <w:r w:rsidRPr="009E5788">
              <w:rPr>
                <w:rFonts w:ascii="Arial" w:eastAsia="Bookman Old Style" w:hAnsi="Arial" w:cs="Arial"/>
                <w:spacing w:val="-1"/>
                <w:kern w:val="0"/>
                <w:sz w:val="20"/>
                <w:szCs w:val="20"/>
                <w14:ligatures w14:val="none"/>
              </w:rPr>
              <w:t>Joint project (off/on-campus) with another campus organization (define project and list dates)</w:t>
            </w:r>
          </w:p>
        </w:tc>
      </w:tr>
      <w:tr w:rsidR="008E6E6B" w14:paraId="4FF77FA1" w14:textId="77777777" w:rsidTr="009E5788">
        <w:trPr>
          <w:trHeight w:val="338"/>
        </w:trPr>
        <w:tc>
          <w:tcPr>
            <w:tcW w:w="826" w:type="dxa"/>
          </w:tcPr>
          <w:p w14:paraId="2975F666" w14:textId="77777777" w:rsidR="008E6E6B" w:rsidRPr="005A2BCE" w:rsidRDefault="008E6E6B" w:rsidP="00FB3A5B">
            <w:pPr>
              <w:rPr>
                <w:rFonts w:ascii="Arial" w:eastAsia="Bookman Old Style" w:hAnsi="Arial" w:cs="Arial"/>
                <w:b/>
                <w:bCs/>
                <w:spacing w:val="-1"/>
                <w:kern w:val="0"/>
                <w14:ligatures w14:val="none"/>
              </w:rPr>
            </w:pPr>
          </w:p>
        </w:tc>
        <w:tc>
          <w:tcPr>
            <w:tcW w:w="9670" w:type="dxa"/>
          </w:tcPr>
          <w:p w14:paraId="2D7A82C5" w14:textId="76300212" w:rsidR="008E6E6B" w:rsidRPr="009E5788" w:rsidRDefault="008C3D79" w:rsidP="00FB3A5B">
            <w:pPr>
              <w:rPr>
                <w:rFonts w:ascii="Arial" w:eastAsia="Bookman Old Style" w:hAnsi="Arial" w:cs="Arial"/>
                <w:spacing w:val="-1"/>
                <w:kern w:val="0"/>
                <w:sz w:val="20"/>
                <w:szCs w:val="20"/>
                <w14:ligatures w14:val="none"/>
              </w:rPr>
            </w:pPr>
            <w:r w:rsidRPr="009E5788">
              <w:rPr>
                <w:rFonts w:ascii="Arial" w:eastAsia="Bookman Old Style" w:hAnsi="Arial" w:cs="Arial"/>
                <w:spacing w:val="-1"/>
                <w:kern w:val="0"/>
                <w:sz w:val="20"/>
                <w:szCs w:val="20"/>
                <w14:ligatures w14:val="none"/>
              </w:rPr>
              <w:t xml:space="preserve">At least 1 project that </w:t>
            </w:r>
            <w:r w:rsidR="004C101C" w:rsidRPr="009E5788">
              <w:rPr>
                <w:rFonts w:ascii="Arial" w:eastAsia="Bookman Old Style" w:hAnsi="Arial" w:cs="Arial"/>
                <w:spacing w:val="-1"/>
                <w:kern w:val="0"/>
                <w:sz w:val="20"/>
                <w:szCs w:val="20"/>
                <w14:ligatures w14:val="none"/>
              </w:rPr>
              <w:t>benefits the off-campus community (Ex. Pen-pal) (2 projects 1pt, 3 or more 2 pts)</w:t>
            </w:r>
          </w:p>
        </w:tc>
      </w:tr>
      <w:tr w:rsidR="008E6E6B" w14:paraId="3808B4E1" w14:textId="77777777" w:rsidTr="009E5788">
        <w:trPr>
          <w:trHeight w:val="354"/>
        </w:trPr>
        <w:tc>
          <w:tcPr>
            <w:tcW w:w="826" w:type="dxa"/>
          </w:tcPr>
          <w:p w14:paraId="64E828F0" w14:textId="77777777" w:rsidR="008E6E6B" w:rsidRPr="005A2BCE" w:rsidRDefault="008E6E6B" w:rsidP="00FB3A5B">
            <w:pPr>
              <w:rPr>
                <w:rFonts w:ascii="Arial" w:eastAsia="Bookman Old Style" w:hAnsi="Arial" w:cs="Arial"/>
                <w:b/>
                <w:bCs/>
                <w:spacing w:val="-1"/>
                <w:kern w:val="0"/>
                <w14:ligatures w14:val="none"/>
              </w:rPr>
            </w:pPr>
          </w:p>
        </w:tc>
        <w:tc>
          <w:tcPr>
            <w:tcW w:w="9670" w:type="dxa"/>
          </w:tcPr>
          <w:p w14:paraId="39777D25" w14:textId="0A33F146" w:rsidR="008E6E6B" w:rsidRPr="009E5788" w:rsidRDefault="002518F9" w:rsidP="00FB3A5B">
            <w:pPr>
              <w:rPr>
                <w:rFonts w:ascii="Arial" w:eastAsia="Bookman Old Style" w:hAnsi="Arial" w:cs="Arial"/>
                <w:spacing w:val="-1"/>
                <w:kern w:val="0"/>
                <w:sz w:val="20"/>
                <w:szCs w:val="20"/>
                <w14:ligatures w14:val="none"/>
              </w:rPr>
            </w:pPr>
            <w:r w:rsidRPr="009E5788">
              <w:rPr>
                <w:rFonts w:ascii="Arial" w:eastAsia="Bookman Old Style" w:hAnsi="Arial" w:cs="Arial"/>
                <w:spacing w:val="-1"/>
                <w:kern w:val="0"/>
                <w:sz w:val="20"/>
                <w:szCs w:val="20"/>
                <w14:ligatures w14:val="none"/>
              </w:rPr>
              <w:t>At least 1 project that benefits the on-campus community (2 projects 1pt, 3 or more 2 pts)</w:t>
            </w:r>
          </w:p>
        </w:tc>
      </w:tr>
      <w:tr w:rsidR="008E6E6B" w14:paraId="56CB4E44" w14:textId="77777777" w:rsidTr="009E5788">
        <w:trPr>
          <w:trHeight w:val="354"/>
        </w:trPr>
        <w:tc>
          <w:tcPr>
            <w:tcW w:w="826" w:type="dxa"/>
          </w:tcPr>
          <w:p w14:paraId="410FFDAB" w14:textId="77777777" w:rsidR="008E6E6B" w:rsidRPr="005A2BCE" w:rsidRDefault="008E6E6B" w:rsidP="00FB3A5B">
            <w:pPr>
              <w:rPr>
                <w:rFonts w:ascii="Arial" w:eastAsia="Bookman Old Style" w:hAnsi="Arial" w:cs="Arial"/>
                <w:b/>
                <w:bCs/>
                <w:spacing w:val="-1"/>
                <w:kern w:val="0"/>
                <w14:ligatures w14:val="none"/>
              </w:rPr>
            </w:pPr>
          </w:p>
        </w:tc>
        <w:tc>
          <w:tcPr>
            <w:tcW w:w="9670" w:type="dxa"/>
          </w:tcPr>
          <w:p w14:paraId="1D837279" w14:textId="4208E924" w:rsidR="008E6E6B" w:rsidRPr="009E5788" w:rsidRDefault="002518F9" w:rsidP="00FB3A5B">
            <w:pPr>
              <w:rPr>
                <w:rFonts w:ascii="Arial" w:eastAsia="Bookman Old Style" w:hAnsi="Arial" w:cs="Arial"/>
                <w:spacing w:val="-1"/>
                <w:kern w:val="0"/>
                <w:sz w:val="20"/>
                <w:szCs w:val="20"/>
                <w14:ligatures w14:val="none"/>
              </w:rPr>
            </w:pPr>
            <w:r w:rsidRPr="009E5788">
              <w:rPr>
                <w:rFonts w:ascii="Arial" w:eastAsia="Bookman Old Style" w:hAnsi="Arial" w:cs="Arial"/>
                <w:spacing w:val="-1"/>
                <w:kern w:val="0"/>
                <w:sz w:val="20"/>
                <w:szCs w:val="20"/>
                <w14:ligatures w14:val="none"/>
              </w:rPr>
              <w:t>Community outreach within your community* (2 projects 1 pt, 3 or more 2 pts)</w:t>
            </w:r>
          </w:p>
        </w:tc>
      </w:tr>
    </w:tbl>
    <w:p w14:paraId="3BDC29E3" w14:textId="77777777" w:rsidR="008E6E6B" w:rsidRDefault="008E6E6B" w:rsidP="00FB3A5B">
      <w:pPr>
        <w:rPr>
          <w:rFonts w:ascii="Arial" w:eastAsia="Bookman Old Style" w:hAnsi="Arial" w:cs="Arial"/>
          <w:b/>
          <w:bCs/>
          <w:spacing w:val="-1"/>
          <w:kern w:val="0"/>
          <w:sz w:val="24"/>
          <w:szCs w:val="24"/>
          <w14:ligatures w14:val="none"/>
        </w:rPr>
      </w:pPr>
    </w:p>
    <w:p w14:paraId="68A41014" w14:textId="5D48FD92" w:rsidR="002518F9" w:rsidRPr="009E5788" w:rsidRDefault="002565DC" w:rsidP="002565DC">
      <w:pPr>
        <w:ind w:left="-360"/>
        <w:rPr>
          <w:rFonts w:ascii="Arial" w:eastAsia="Bookman Old Style" w:hAnsi="Arial" w:cs="Arial"/>
          <w:b/>
          <w:bCs/>
          <w:spacing w:val="-1"/>
          <w:kern w:val="0"/>
          <w:sz w:val="20"/>
          <w:szCs w:val="20"/>
          <w14:ligatures w14:val="none"/>
        </w:rPr>
      </w:pPr>
      <w:r w:rsidRPr="009E5788">
        <w:rPr>
          <w:rFonts w:ascii="Arial" w:eastAsia="Bookman Old Style" w:hAnsi="Arial" w:cs="Arial"/>
          <w:b/>
          <w:bCs/>
          <w:spacing w:val="-1"/>
          <w:kern w:val="0"/>
          <w:sz w:val="20"/>
          <w:szCs w:val="20"/>
          <w14:ligatures w14:val="none"/>
        </w:rPr>
        <w:t>Leadership &amp; Membership Development – 1 pt each if at least 3-5 members participate in the activity.</w:t>
      </w:r>
    </w:p>
    <w:tbl>
      <w:tblPr>
        <w:tblStyle w:val="TableGrid"/>
        <w:tblW w:w="10477" w:type="dxa"/>
        <w:tblInd w:w="-455" w:type="dxa"/>
        <w:tblLook w:val="04A0" w:firstRow="1" w:lastRow="0" w:firstColumn="1" w:lastColumn="0" w:noHBand="0" w:noVBand="1"/>
      </w:tblPr>
      <w:tblGrid>
        <w:gridCol w:w="818"/>
        <w:gridCol w:w="9659"/>
      </w:tblGrid>
      <w:tr w:rsidR="00173A2E" w14:paraId="40357470" w14:textId="77777777" w:rsidTr="00775E8D">
        <w:trPr>
          <w:trHeight w:val="344"/>
        </w:trPr>
        <w:tc>
          <w:tcPr>
            <w:tcW w:w="818" w:type="dxa"/>
          </w:tcPr>
          <w:p w14:paraId="3BF4A680" w14:textId="77777777" w:rsidR="00173A2E" w:rsidRPr="009E5788" w:rsidRDefault="00173A2E" w:rsidP="00FB3A5B">
            <w:pPr>
              <w:rPr>
                <w:rFonts w:ascii="Arial" w:eastAsia="Bookman Old Style" w:hAnsi="Arial" w:cs="Arial"/>
                <w:spacing w:val="-1"/>
                <w:kern w:val="0"/>
                <w:sz w:val="20"/>
                <w:szCs w:val="20"/>
                <w14:ligatures w14:val="none"/>
              </w:rPr>
            </w:pPr>
          </w:p>
        </w:tc>
        <w:tc>
          <w:tcPr>
            <w:tcW w:w="9659" w:type="dxa"/>
          </w:tcPr>
          <w:p w14:paraId="33A4469B" w14:textId="3BD0E5C9" w:rsidR="00173A2E" w:rsidRPr="009E5788" w:rsidRDefault="00135414" w:rsidP="00FB3A5B">
            <w:pPr>
              <w:rPr>
                <w:rFonts w:ascii="Arial" w:eastAsia="Bookman Old Style" w:hAnsi="Arial" w:cs="Arial"/>
                <w:spacing w:val="-1"/>
                <w:kern w:val="0"/>
                <w:sz w:val="20"/>
                <w:szCs w:val="20"/>
                <w14:ligatures w14:val="none"/>
              </w:rPr>
            </w:pPr>
            <w:r w:rsidRPr="009E5788">
              <w:rPr>
                <w:rFonts w:ascii="Arial" w:eastAsia="Bookman Old Style" w:hAnsi="Arial" w:cs="Arial"/>
                <w:spacing w:val="-1"/>
                <w:kern w:val="0"/>
                <w:sz w:val="20"/>
                <w:szCs w:val="20"/>
                <w14:ligatures w14:val="none"/>
              </w:rPr>
              <w:t>Involvement</w:t>
            </w:r>
            <w:r w:rsidR="00F24D3A" w:rsidRPr="009E5788">
              <w:rPr>
                <w:rFonts w:ascii="Arial" w:eastAsia="Bookman Old Style" w:hAnsi="Arial" w:cs="Arial"/>
                <w:spacing w:val="-1"/>
                <w:kern w:val="0"/>
                <w:sz w:val="20"/>
                <w:szCs w:val="20"/>
                <w14:ligatures w14:val="none"/>
              </w:rPr>
              <w:t xml:space="preserve"> with Educators Rising – attended chapter meeting*</w:t>
            </w:r>
          </w:p>
        </w:tc>
      </w:tr>
      <w:tr w:rsidR="00173A2E" w14:paraId="16AB213D" w14:textId="77777777" w:rsidTr="00775E8D">
        <w:trPr>
          <w:trHeight w:val="344"/>
        </w:trPr>
        <w:tc>
          <w:tcPr>
            <w:tcW w:w="818" w:type="dxa"/>
          </w:tcPr>
          <w:p w14:paraId="5DC0B524" w14:textId="77777777" w:rsidR="00173A2E" w:rsidRPr="009E5788" w:rsidRDefault="00173A2E" w:rsidP="00FB3A5B">
            <w:pPr>
              <w:rPr>
                <w:rFonts w:ascii="Arial" w:eastAsia="Bookman Old Style" w:hAnsi="Arial" w:cs="Arial"/>
                <w:spacing w:val="-1"/>
                <w:kern w:val="0"/>
                <w:sz w:val="20"/>
                <w:szCs w:val="20"/>
                <w14:ligatures w14:val="none"/>
              </w:rPr>
            </w:pPr>
          </w:p>
        </w:tc>
        <w:tc>
          <w:tcPr>
            <w:tcW w:w="9659" w:type="dxa"/>
          </w:tcPr>
          <w:p w14:paraId="44F218B8" w14:textId="54212317" w:rsidR="00173A2E" w:rsidRPr="009E5788" w:rsidRDefault="009B5525" w:rsidP="00FB3A5B">
            <w:pPr>
              <w:rPr>
                <w:rFonts w:ascii="Arial" w:eastAsia="Bookman Old Style" w:hAnsi="Arial" w:cs="Arial"/>
                <w:spacing w:val="-1"/>
                <w:kern w:val="0"/>
                <w:sz w:val="20"/>
                <w:szCs w:val="20"/>
                <w14:ligatures w14:val="none"/>
              </w:rPr>
            </w:pPr>
            <w:r w:rsidRPr="009E5788">
              <w:rPr>
                <w:rFonts w:ascii="Arial" w:eastAsia="Bookman Old Style" w:hAnsi="Arial" w:cs="Arial"/>
                <w:spacing w:val="-1"/>
                <w:kern w:val="0"/>
                <w:sz w:val="20"/>
                <w:szCs w:val="20"/>
                <w14:ligatures w14:val="none"/>
              </w:rPr>
              <w:t>Involved with Educators Rising – 2 or more types of activities (Ex. Phone bank)</w:t>
            </w:r>
          </w:p>
        </w:tc>
      </w:tr>
      <w:tr w:rsidR="00173A2E" w14:paraId="32151A03" w14:textId="77777777" w:rsidTr="00775E8D">
        <w:trPr>
          <w:trHeight w:val="344"/>
        </w:trPr>
        <w:tc>
          <w:tcPr>
            <w:tcW w:w="818" w:type="dxa"/>
          </w:tcPr>
          <w:p w14:paraId="2248F7BF" w14:textId="77777777" w:rsidR="00173A2E" w:rsidRPr="009E5788" w:rsidRDefault="00173A2E" w:rsidP="00FB3A5B">
            <w:pPr>
              <w:rPr>
                <w:rFonts w:ascii="Arial" w:eastAsia="Bookman Old Style" w:hAnsi="Arial" w:cs="Arial"/>
                <w:spacing w:val="-1"/>
                <w:kern w:val="0"/>
                <w:sz w:val="20"/>
                <w:szCs w:val="20"/>
                <w14:ligatures w14:val="none"/>
              </w:rPr>
            </w:pPr>
          </w:p>
        </w:tc>
        <w:tc>
          <w:tcPr>
            <w:tcW w:w="9659" w:type="dxa"/>
          </w:tcPr>
          <w:p w14:paraId="6455290F" w14:textId="63EBE9A9" w:rsidR="00173A2E" w:rsidRPr="009E5788" w:rsidRDefault="00AA380A" w:rsidP="00FB3A5B">
            <w:pPr>
              <w:rPr>
                <w:rFonts w:ascii="Arial" w:eastAsia="Bookman Old Style" w:hAnsi="Arial" w:cs="Arial"/>
                <w:spacing w:val="-1"/>
                <w:kern w:val="0"/>
                <w:sz w:val="20"/>
                <w:szCs w:val="20"/>
                <w14:ligatures w14:val="none"/>
              </w:rPr>
            </w:pPr>
            <w:r w:rsidRPr="009E5788">
              <w:rPr>
                <w:rFonts w:ascii="Arial" w:eastAsia="Bookman Old Style" w:hAnsi="Arial" w:cs="Arial"/>
                <w:spacing w:val="-1"/>
                <w:kern w:val="0"/>
                <w:sz w:val="20"/>
                <w:szCs w:val="20"/>
                <w14:ligatures w14:val="none"/>
              </w:rPr>
              <w:t xml:space="preserve">Increase </w:t>
            </w:r>
            <w:r w:rsidR="00641E8E" w:rsidRPr="009E5788">
              <w:rPr>
                <w:rFonts w:ascii="Arial" w:eastAsia="Bookman Old Style" w:hAnsi="Arial" w:cs="Arial"/>
                <w:spacing w:val="-1"/>
                <w:kern w:val="0"/>
                <w:sz w:val="20"/>
                <w:szCs w:val="20"/>
                <w14:ligatures w14:val="none"/>
              </w:rPr>
              <w:t xml:space="preserve">in </w:t>
            </w:r>
            <w:r w:rsidRPr="009E5788">
              <w:rPr>
                <w:rFonts w:ascii="Arial" w:eastAsia="Bookman Old Style" w:hAnsi="Arial" w:cs="Arial"/>
                <w:spacing w:val="-1"/>
                <w:kern w:val="0"/>
                <w:sz w:val="20"/>
                <w:szCs w:val="20"/>
                <w14:ligatures w14:val="none"/>
              </w:rPr>
              <w:t>membership from the previous year</w:t>
            </w:r>
          </w:p>
        </w:tc>
      </w:tr>
      <w:tr w:rsidR="00173A2E" w14:paraId="0A89EE26" w14:textId="77777777" w:rsidTr="00775E8D">
        <w:trPr>
          <w:trHeight w:val="344"/>
        </w:trPr>
        <w:tc>
          <w:tcPr>
            <w:tcW w:w="818" w:type="dxa"/>
          </w:tcPr>
          <w:p w14:paraId="6E93BEB4" w14:textId="77777777" w:rsidR="00173A2E" w:rsidRPr="009E5788" w:rsidRDefault="00173A2E" w:rsidP="00FB3A5B">
            <w:pPr>
              <w:rPr>
                <w:rFonts w:ascii="Arial" w:eastAsia="Bookman Old Style" w:hAnsi="Arial" w:cs="Arial"/>
                <w:spacing w:val="-1"/>
                <w:kern w:val="0"/>
                <w:sz w:val="20"/>
                <w:szCs w:val="20"/>
                <w14:ligatures w14:val="none"/>
              </w:rPr>
            </w:pPr>
          </w:p>
        </w:tc>
        <w:tc>
          <w:tcPr>
            <w:tcW w:w="9659" w:type="dxa"/>
          </w:tcPr>
          <w:p w14:paraId="3507E286" w14:textId="7AB8DCF0" w:rsidR="00173A2E" w:rsidRPr="009E5788" w:rsidRDefault="00EE234F" w:rsidP="00FB3A5B">
            <w:pPr>
              <w:rPr>
                <w:rFonts w:ascii="Arial" w:eastAsia="Bookman Old Style" w:hAnsi="Arial" w:cs="Arial"/>
                <w:spacing w:val="-1"/>
                <w:kern w:val="0"/>
                <w:sz w:val="20"/>
                <w:szCs w:val="20"/>
                <w14:ligatures w14:val="none"/>
              </w:rPr>
            </w:pPr>
            <w:r w:rsidRPr="009E5788">
              <w:rPr>
                <w:rFonts w:ascii="Arial" w:eastAsia="Bookman Old Style" w:hAnsi="Arial" w:cs="Arial"/>
                <w:spacing w:val="-1"/>
                <w:kern w:val="0"/>
                <w:sz w:val="20"/>
                <w:szCs w:val="20"/>
                <w14:ligatures w14:val="none"/>
              </w:rPr>
              <w:t>Attend at least 1 Ed Rising event that is not just your chapter event (</w:t>
            </w:r>
            <w:r w:rsidR="00FF4447">
              <w:rPr>
                <w:rFonts w:ascii="Arial" w:eastAsia="Bookman Old Style" w:hAnsi="Arial" w:cs="Arial"/>
                <w:spacing w:val="-1"/>
                <w:kern w:val="0"/>
                <w:sz w:val="20"/>
                <w:szCs w:val="20"/>
                <w14:ligatures w14:val="none"/>
              </w:rPr>
              <w:t>e.g.</w:t>
            </w:r>
            <w:r w:rsidR="00CF6542" w:rsidRPr="009E5788">
              <w:rPr>
                <w:rFonts w:ascii="Arial" w:eastAsia="Bookman Old Style" w:hAnsi="Arial" w:cs="Arial"/>
                <w:spacing w:val="-1"/>
                <w:kern w:val="0"/>
                <w:sz w:val="20"/>
                <w:szCs w:val="20"/>
                <w14:ligatures w14:val="none"/>
              </w:rPr>
              <w:t>,</w:t>
            </w:r>
            <w:r w:rsidRPr="009E5788">
              <w:rPr>
                <w:rFonts w:ascii="Arial" w:eastAsia="Bookman Old Style" w:hAnsi="Arial" w:cs="Arial"/>
                <w:spacing w:val="-1"/>
                <w:kern w:val="0"/>
                <w:sz w:val="20"/>
                <w:szCs w:val="20"/>
                <w14:ligatures w14:val="none"/>
              </w:rPr>
              <w:t xml:space="preserve"> Ed Rising webinar)</w:t>
            </w:r>
          </w:p>
        </w:tc>
      </w:tr>
      <w:tr w:rsidR="00173A2E" w14:paraId="1A3806D4" w14:textId="77777777" w:rsidTr="00775E8D">
        <w:trPr>
          <w:trHeight w:val="344"/>
        </w:trPr>
        <w:tc>
          <w:tcPr>
            <w:tcW w:w="818" w:type="dxa"/>
          </w:tcPr>
          <w:p w14:paraId="6881D582" w14:textId="77777777" w:rsidR="00173A2E" w:rsidRPr="009E5788" w:rsidRDefault="00173A2E" w:rsidP="00FB3A5B">
            <w:pPr>
              <w:rPr>
                <w:rFonts w:ascii="Arial" w:eastAsia="Bookman Old Style" w:hAnsi="Arial" w:cs="Arial"/>
                <w:spacing w:val="-1"/>
                <w:kern w:val="0"/>
                <w:sz w:val="20"/>
                <w:szCs w:val="20"/>
                <w14:ligatures w14:val="none"/>
              </w:rPr>
            </w:pPr>
          </w:p>
        </w:tc>
        <w:tc>
          <w:tcPr>
            <w:tcW w:w="9659" w:type="dxa"/>
          </w:tcPr>
          <w:p w14:paraId="57E8D4C9" w14:textId="20FA3864" w:rsidR="00173A2E" w:rsidRPr="009E5788" w:rsidRDefault="00CF6542" w:rsidP="00FB3A5B">
            <w:pPr>
              <w:rPr>
                <w:rFonts w:ascii="Arial" w:eastAsia="Bookman Old Style" w:hAnsi="Arial" w:cs="Arial"/>
                <w:spacing w:val="-1"/>
                <w:kern w:val="0"/>
                <w:sz w:val="20"/>
                <w:szCs w:val="20"/>
                <w14:ligatures w14:val="none"/>
              </w:rPr>
            </w:pPr>
            <w:r w:rsidRPr="009E5788">
              <w:rPr>
                <w:rFonts w:ascii="Arial" w:eastAsia="Bookman Old Style" w:hAnsi="Arial" w:cs="Arial"/>
                <w:spacing w:val="-1"/>
                <w:kern w:val="0"/>
                <w:sz w:val="20"/>
                <w:szCs w:val="20"/>
                <w14:ligatures w14:val="none"/>
              </w:rPr>
              <w:t>Proof of communication among membership</w:t>
            </w:r>
          </w:p>
        </w:tc>
      </w:tr>
      <w:tr w:rsidR="00173A2E" w14:paraId="06CAB705" w14:textId="77777777" w:rsidTr="00775E8D">
        <w:trPr>
          <w:trHeight w:val="344"/>
        </w:trPr>
        <w:tc>
          <w:tcPr>
            <w:tcW w:w="818" w:type="dxa"/>
          </w:tcPr>
          <w:p w14:paraId="726AA464" w14:textId="77777777" w:rsidR="00173A2E" w:rsidRPr="009E5788" w:rsidRDefault="00173A2E" w:rsidP="00FB3A5B">
            <w:pPr>
              <w:rPr>
                <w:rFonts w:ascii="Arial" w:eastAsia="Bookman Old Style" w:hAnsi="Arial" w:cs="Arial"/>
                <w:spacing w:val="-1"/>
                <w:kern w:val="0"/>
                <w:sz w:val="20"/>
                <w:szCs w:val="20"/>
                <w14:ligatures w14:val="none"/>
              </w:rPr>
            </w:pPr>
          </w:p>
        </w:tc>
        <w:tc>
          <w:tcPr>
            <w:tcW w:w="9659" w:type="dxa"/>
          </w:tcPr>
          <w:p w14:paraId="00318512" w14:textId="085DC57E" w:rsidR="00173A2E" w:rsidRPr="009E5788" w:rsidRDefault="00CF6542" w:rsidP="00FB3A5B">
            <w:pPr>
              <w:rPr>
                <w:rFonts w:ascii="Arial" w:eastAsia="Bookman Old Style" w:hAnsi="Arial" w:cs="Arial"/>
                <w:spacing w:val="-1"/>
                <w:kern w:val="0"/>
                <w:sz w:val="20"/>
                <w:szCs w:val="20"/>
                <w14:ligatures w14:val="none"/>
              </w:rPr>
            </w:pPr>
            <w:r w:rsidRPr="009E5788">
              <w:rPr>
                <w:rFonts w:ascii="Arial" w:eastAsia="Bookman Old Style" w:hAnsi="Arial" w:cs="Arial"/>
                <w:spacing w:val="-1"/>
                <w:kern w:val="0"/>
                <w:sz w:val="20"/>
                <w:szCs w:val="20"/>
                <w14:ligatures w14:val="none"/>
              </w:rPr>
              <w:t>Held regularly scheduled meetings</w:t>
            </w:r>
          </w:p>
        </w:tc>
      </w:tr>
      <w:tr w:rsidR="00173A2E" w14:paraId="619179DF" w14:textId="77777777" w:rsidTr="00775E8D">
        <w:trPr>
          <w:trHeight w:val="330"/>
        </w:trPr>
        <w:tc>
          <w:tcPr>
            <w:tcW w:w="818" w:type="dxa"/>
          </w:tcPr>
          <w:p w14:paraId="29DBE621" w14:textId="77777777" w:rsidR="00173A2E" w:rsidRPr="009E5788" w:rsidRDefault="00173A2E" w:rsidP="00FB3A5B">
            <w:pPr>
              <w:rPr>
                <w:rFonts w:ascii="Arial" w:eastAsia="Bookman Old Style" w:hAnsi="Arial" w:cs="Arial"/>
                <w:spacing w:val="-1"/>
                <w:kern w:val="0"/>
                <w:sz w:val="20"/>
                <w:szCs w:val="20"/>
                <w14:ligatures w14:val="none"/>
              </w:rPr>
            </w:pPr>
          </w:p>
        </w:tc>
        <w:tc>
          <w:tcPr>
            <w:tcW w:w="9659" w:type="dxa"/>
          </w:tcPr>
          <w:p w14:paraId="74184163" w14:textId="4FEFCE7C" w:rsidR="00173A2E" w:rsidRPr="009E5788" w:rsidRDefault="00CF6542" w:rsidP="00FB3A5B">
            <w:pPr>
              <w:rPr>
                <w:rFonts w:ascii="Arial" w:eastAsia="Bookman Old Style" w:hAnsi="Arial" w:cs="Arial"/>
                <w:spacing w:val="-1"/>
                <w:kern w:val="0"/>
                <w:sz w:val="20"/>
                <w:szCs w:val="20"/>
                <w14:ligatures w14:val="none"/>
              </w:rPr>
            </w:pPr>
            <w:r w:rsidRPr="009E5788">
              <w:rPr>
                <w:rFonts w:ascii="Arial" w:eastAsia="Bookman Old Style" w:hAnsi="Arial" w:cs="Arial"/>
                <w:spacing w:val="-1"/>
                <w:kern w:val="0"/>
                <w:sz w:val="20"/>
                <w:szCs w:val="20"/>
                <w14:ligatures w14:val="none"/>
              </w:rPr>
              <w:t>Recognition event or documentation for member involvement</w:t>
            </w:r>
          </w:p>
        </w:tc>
      </w:tr>
    </w:tbl>
    <w:p w14:paraId="0448CBDA" w14:textId="77777777" w:rsidR="002565DC" w:rsidRDefault="002565DC" w:rsidP="00FB3A5B">
      <w:pPr>
        <w:rPr>
          <w:rFonts w:ascii="Arial" w:eastAsia="Bookman Old Style" w:hAnsi="Arial" w:cs="Arial"/>
          <w:spacing w:val="-1"/>
          <w:kern w:val="0"/>
          <w:sz w:val="24"/>
          <w:szCs w:val="24"/>
          <w14:ligatures w14:val="none"/>
        </w:rPr>
      </w:pPr>
    </w:p>
    <w:p w14:paraId="6FB08737" w14:textId="5239DAD7" w:rsidR="00A22840" w:rsidRDefault="00A22840" w:rsidP="00A22840">
      <w:pPr>
        <w:ind w:left="-360"/>
        <w:rPr>
          <w:rFonts w:ascii="Arial" w:eastAsia="Bookman Old Style" w:hAnsi="Arial" w:cs="Arial"/>
          <w:b/>
          <w:bCs/>
          <w:spacing w:val="-1"/>
          <w:kern w:val="0"/>
          <w:sz w:val="20"/>
          <w:szCs w:val="20"/>
          <w14:ligatures w14:val="none"/>
        </w:rPr>
      </w:pPr>
      <w:r>
        <w:rPr>
          <w:rFonts w:ascii="Arial" w:eastAsia="Bookman Old Style" w:hAnsi="Arial" w:cs="Arial"/>
          <w:b/>
          <w:bCs/>
          <w:spacing w:val="-1"/>
          <w:kern w:val="0"/>
          <w:sz w:val="20"/>
          <w:szCs w:val="20"/>
          <w14:ligatures w14:val="none"/>
        </w:rPr>
        <w:t>Professional</w:t>
      </w:r>
      <w:r w:rsidRPr="009E5788">
        <w:rPr>
          <w:rFonts w:ascii="Arial" w:eastAsia="Bookman Old Style" w:hAnsi="Arial" w:cs="Arial"/>
          <w:b/>
          <w:bCs/>
          <w:spacing w:val="-1"/>
          <w:kern w:val="0"/>
          <w:sz w:val="20"/>
          <w:szCs w:val="20"/>
          <w14:ligatures w14:val="none"/>
        </w:rPr>
        <w:t xml:space="preserve"> Development</w:t>
      </w:r>
      <w:r>
        <w:rPr>
          <w:rFonts w:ascii="Arial" w:eastAsia="Bookman Old Style" w:hAnsi="Arial" w:cs="Arial"/>
          <w:b/>
          <w:bCs/>
          <w:spacing w:val="-1"/>
          <w:kern w:val="0"/>
          <w:sz w:val="20"/>
          <w:szCs w:val="20"/>
          <w14:ligatures w14:val="none"/>
        </w:rPr>
        <w:t xml:space="preserve"> – 1 pt each if at least 3-5 members participate in the activity.</w:t>
      </w:r>
    </w:p>
    <w:tbl>
      <w:tblPr>
        <w:tblStyle w:val="TableGrid"/>
        <w:tblW w:w="10440" w:type="dxa"/>
        <w:tblInd w:w="-455" w:type="dxa"/>
        <w:tblLook w:val="04A0" w:firstRow="1" w:lastRow="0" w:firstColumn="1" w:lastColumn="0" w:noHBand="0" w:noVBand="1"/>
      </w:tblPr>
      <w:tblGrid>
        <w:gridCol w:w="815"/>
        <w:gridCol w:w="9625"/>
      </w:tblGrid>
      <w:tr w:rsidR="00FA1F1B" w14:paraId="3CA95A3A" w14:textId="77777777" w:rsidTr="00775E8D">
        <w:trPr>
          <w:trHeight w:val="366"/>
        </w:trPr>
        <w:tc>
          <w:tcPr>
            <w:tcW w:w="815" w:type="dxa"/>
          </w:tcPr>
          <w:p w14:paraId="4B23F80E" w14:textId="77777777" w:rsidR="00FA1F1B" w:rsidRDefault="00FA1F1B" w:rsidP="00A22840">
            <w:pPr>
              <w:rPr>
                <w:rFonts w:ascii="Arial" w:eastAsia="Bookman Old Style" w:hAnsi="Arial" w:cs="Arial"/>
                <w:spacing w:val="-1"/>
                <w:kern w:val="0"/>
                <w:sz w:val="24"/>
                <w:szCs w:val="24"/>
                <w14:ligatures w14:val="none"/>
              </w:rPr>
            </w:pPr>
          </w:p>
        </w:tc>
        <w:tc>
          <w:tcPr>
            <w:tcW w:w="9625" w:type="dxa"/>
          </w:tcPr>
          <w:p w14:paraId="3DF00980" w14:textId="0CD78554" w:rsidR="00FA1F1B" w:rsidRPr="00FA1F1B" w:rsidRDefault="00FA1F1B" w:rsidP="00A22840">
            <w:pPr>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Held professional growth activity (1 point for each type)</w:t>
            </w:r>
          </w:p>
        </w:tc>
      </w:tr>
      <w:tr w:rsidR="00FA1F1B" w14:paraId="53E2992D" w14:textId="77777777" w:rsidTr="00775E8D">
        <w:trPr>
          <w:trHeight w:val="366"/>
        </w:trPr>
        <w:tc>
          <w:tcPr>
            <w:tcW w:w="815" w:type="dxa"/>
          </w:tcPr>
          <w:p w14:paraId="47F73E08" w14:textId="77777777" w:rsidR="00FA1F1B" w:rsidRDefault="00FA1F1B" w:rsidP="00A22840">
            <w:pPr>
              <w:rPr>
                <w:rFonts w:ascii="Arial" w:eastAsia="Bookman Old Style" w:hAnsi="Arial" w:cs="Arial"/>
                <w:spacing w:val="-1"/>
                <w:kern w:val="0"/>
                <w:sz w:val="24"/>
                <w:szCs w:val="24"/>
                <w14:ligatures w14:val="none"/>
              </w:rPr>
            </w:pPr>
          </w:p>
        </w:tc>
        <w:tc>
          <w:tcPr>
            <w:tcW w:w="9625" w:type="dxa"/>
          </w:tcPr>
          <w:p w14:paraId="7313A660" w14:textId="167A3600" w:rsidR="00FA1F1B" w:rsidRPr="00FA1F1B" w:rsidRDefault="00FA1F1B" w:rsidP="00A22840">
            <w:pPr>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 xml:space="preserve">Held a leadership activity – 1 </w:t>
            </w:r>
            <w:r w:rsidR="009245D6">
              <w:rPr>
                <w:rFonts w:ascii="Arial" w:eastAsia="Bookman Old Style" w:hAnsi="Arial" w:cs="Arial"/>
                <w:spacing w:val="-1"/>
                <w:kern w:val="0"/>
                <w:sz w:val="20"/>
                <w:szCs w:val="20"/>
                <w14:ligatures w14:val="none"/>
              </w:rPr>
              <w:t>point for each type of activity (Ex. EDGE speaker)</w:t>
            </w:r>
          </w:p>
        </w:tc>
      </w:tr>
      <w:tr w:rsidR="00FA1F1B" w14:paraId="5B56604F" w14:textId="77777777" w:rsidTr="00775E8D">
        <w:trPr>
          <w:trHeight w:val="366"/>
        </w:trPr>
        <w:tc>
          <w:tcPr>
            <w:tcW w:w="815" w:type="dxa"/>
          </w:tcPr>
          <w:p w14:paraId="371B2731" w14:textId="77777777" w:rsidR="00FA1F1B" w:rsidRDefault="00FA1F1B" w:rsidP="00A22840">
            <w:pPr>
              <w:rPr>
                <w:rFonts w:ascii="Arial" w:eastAsia="Bookman Old Style" w:hAnsi="Arial" w:cs="Arial"/>
                <w:spacing w:val="-1"/>
                <w:kern w:val="0"/>
                <w:sz w:val="24"/>
                <w:szCs w:val="24"/>
                <w14:ligatures w14:val="none"/>
              </w:rPr>
            </w:pPr>
          </w:p>
        </w:tc>
        <w:tc>
          <w:tcPr>
            <w:tcW w:w="9625" w:type="dxa"/>
          </w:tcPr>
          <w:p w14:paraId="27BB6675" w14:textId="4865E6A3" w:rsidR="00FA1F1B" w:rsidRPr="00FA1F1B" w:rsidRDefault="009245D6" w:rsidP="00A22840">
            <w:pPr>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Organized and participated in Ed Rising educational activity (1 activity 1 pt</w:t>
            </w:r>
            <w:r w:rsidR="00846670">
              <w:rPr>
                <w:rFonts w:ascii="Arial" w:eastAsia="Bookman Old Style" w:hAnsi="Arial" w:cs="Arial"/>
                <w:spacing w:val="-1"/>
                <w:kern w:val="0"/>
                <w:sz w:val="20"/>
                <w:szCs w:val="20"/>
                <w14:ligatures w14:val="none"/>
              </w:rPr>
              <w:t xml:space="preserve">, </w:t>
            </w:r>
            <w:r w:rsidR="009D72A4">
              <w:rPr>
                <w:rFonts w:ascii="Arial" w:eastAsia="Bookman Old Style" w:hAnsi="Arial" w:cs="Arial"/>
                <w:spacing w:val="-1"/>
                <w:kern w:val="0"/>
                <w:sz w:val="20"/>
                <w:szCs w:val="20"/>
                <w14:ligatures w14:val="none"/>
              </w:rPr>
              <w:t>two</w:t>
            </w:r>
            <w:r w:rsidR="00846670">
              <w:rPr>
                <w:rFonts w:ascii="Arial" w:eastAsia="Bookman Old Style" w:hAnsi="Arial" w:cs="Arial"/>
                <w:spacing w:val="-1"/>
                <w:kern w:val="0"/>
                <w:sz w:val="20"/>
                <w:szCs w:val="20"/>
                <w14:ligatures w14:val="none"/>
              </w:rPr>
              <w:t xml:space="preserve"> or more 2 pts)</w:t>
            </w:r>
          </w:p>
        </w:tc>
      </w:tr>
      <w:tr w:rsidR="00FA1F1B" w14:paraId="1D5F21EE" w14:textId="77777777" w:rsidTr="00775E8D">
        <w:trPr>
          <w:trHeight w:val="366"/>
        </w:trPr>
        <w:tc>
          <w:tcPr>
            <w:tcW w:w="815" w:type="dxa"/>
          </w:tcPr>
          <w:p w14:paraId="1BB98D52" w14:textId="77777777" w:rsidR="00FA1F1B" w:rsidRDefault="00FA1F1B" w:rsidP="00A22840">
            <w:pPr>
              <w:rPr>
                <w:rFonts w:ascii="Arial" w:eastAsia="Bookman Old Style" w:hAnsi="Arial" w:cs="Arial"/>
                <w:spacing w:val="-1"/>
                <w:kern w:val="0"/>
                <w:sz w:val="24"/>
                <w:szCs w:val="24"/>
                <w14:ligatures w14:val="none"/>
              </w:rPr>
            </w:pPr>
          </w:p>
        </w:tc>
        <w:tc>
          <w:tcPr>
            <w:tcW w:w="9625" w:type="dxa"/>
          </w:tcPr>
          <w:p w14:paraId="386F355E" w14:textId="6651FDC1" w:rsidR="00FA1F1B" w:rsidRPr="00FA1F1B" w:rsidRDefault="00846670" w:rsidP="00A22840">
            <w:pPr>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Participated in American Education Week</w:t>
            </w:r>
          </w:p>
        </w:tc>
      </w:tr>
    </w:tbl>
    <w:p w14:paraId="17716135" w14:textId="77777777" w:rsidR="00A22840" w:rsidRDefault="00A22840" w:rsidP="00A22840">
      <w:pPr>
        <w:ind w:left="-360"/>
        <w:rPr>
          <w:rFonts w:ascii="Arial" w:eastAsia="Bookman Old Style" w:hAnsi="Arial" w:cs="Arial"/>
          <w:spacing w:val="-1"/>
          <w:kern w:val="0"/>
          <w:sz w:val="24"/>
          <w:szCs w:val="24"/>
          <w14:ligatures w14:val="none"/>
        </w:rPr>
      </w:pPr>
    </w:p>
    <w:p w14:paraId="4DF855FC" w14:textId="50D6AA2B" w:rsidR="00846670" w:rsidRDefault="00846670" w:rsidP="00A22840">
      <w:pPr>
        <w:ind w:left="-360"/>
        <w:rPr>
          <w:rFonts w:ascii="Arial" w:eastAsia="Bookman Old Style" w:hAnsi="Arial" w:cs="Arial"/>
          <w:b/>
          <w:bCs/>
          <w:spacing w:val="-1"/>
          <w:kern w:val="0"/>
          <w:sz w:val="20"/>
          <w:szCs w:val="20"/>
          <w14:ligatures w14:val="none"/>
        </w:rPr>
      </w:pPr>
      <w:r>
        <w:rPr>
          <w:rFonts w:ascii="Arial" w:eastAsia="Bookman Old Style" w:hAnsi="Arial" w:cs="Arial"/>
          <w:b/>
          <w:bCs/>
          <w:spacing w:val="-1"/>
          <w:kern w:val="0"/>
          <w:sz w:val="20"/>
          <w:szCs w:val="20"/>
          <w14:ligatures w14:val="none"/>
        </w:rPr>
        <w:t>General Organization/Quality – 1 pt each</w:t>
      </w:r>
    </w:p>
    <w:tbl>
      <w:tblPr>
        <w:tblStyle w:val="TableGrid"/>
        <w:tblW w:w="10466" w:type="dxa"/>
        <w:tblInd w:w="-455" w:type="dxa"/>
        <w:tblLook w:val="04A0" w:firstRow="1" w:lastRow="0" w:firstColumn="1" w:lastColumn="0" w:noHBand="0" w:noVBand="1"/>
      </w:tblPr>
      <w:tblGrid>
        <w:gridCol w:w="817"/>
        <w:gridCol w:w="9649"/>
      </w:tblGrid>
      <w:tr w:rsidR="0018296F" w14:paraId="63825EC5" w14:textId="77777777" w:rsidTr="00775E8D">
        <w:trPr>
          <w:trHeight w:val="318"/>
        </w:trPr>
        <w:tc>
          <w:tcPr>
            <w:tcW w:w="817" w:type="dxa"/>
          </w:tcPr>
          <w:p w14:paraId="03EE1F19" w14:textId="77777777" w:rsidR="0018296F" w:rsidRDefault="0018296F" w:rsidP="00A22840">
            <w:pPr>
              <w:rPr>
                <w:rFonts w:ascii="Arial" w:eastAsia="Bookman Old Style" w:hAnsi="Arial" w:cs="Arial"/>
                <w:spacing w:val="-1"/>
                <w:kern w:val="0"/>
                <w:sz w:val="24"/>
                <w:szCs w:val="24"/>
                <w14:ligatures w14:val="none"/>
              </w:rPr>
            </w:pPr>
          </w:p>
        </w:tc>
        <w:tc>
          <w:tcPr>
            <w:tcW w:w="9649" w:type="dxa"/>
          </w:tcPr>
          <w:p w14:paraId="612BAC6B" w14:textId="67024CAA" w:rsidR="0018296F" w:rsidRPr="0018296F" w:rsidRDefault="004F4954" w:rsidP="00A22840">
            <w:pPr>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APEX Chapter Information page</w:t>
            </w:r>
          </w:p>
        </w:tc>
      </w:tr>
      <w:tr w:rsidR="0018296F" w14:paraId="5F567D2E" w14:textId="77777777" w:rsidTr="00775E8D">
        <w:trPr>
          <w:trHeight w:val="318"/>
        </w:trPr>
        <w:tc>
          <w:tcPr>
            <w:tcW w:w="817" w:type="dxa"/>
          </w:tcPr>
          <w:p w14:paraId="66087353" w14:textId="77777777" w:rsidR="0018296F" w:rsidRDefault="0018296F" w:rsidP="00A22840">
            <w:pPr>
              <w:rPr>
                <w:rFonts w:ascii="Arial" w:eastAsia="Bookman Old Style" w:hAnsi="Arial" w:cs="Arial"/>
                <w:spacing w:val="-1"/>
                <w:kern w:val="0"/>
                <w:sz w:val="24"/>
                <w:szCs w:val="24"/>
                <w14:ligatures w14:val="none"/>
              </w:rPr>
            </w:pPr>
          </w:p>
        </w:tc>
        <w:tc>
          <w:tcPr>
            <w:tcW w:w="9649" w:type="dxa"/>
          </w:tcPr>
          <w:p w14:paraId="6D3D2F8F" w14:textId="15B65992" w:rsidR="0018296F" w:rsidRPr="004F4954" w:rsidRDefault="004F4954" w:rsidP="00A22840">
            <w:pPr>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 xml:space="preserve">Activities Information (list of activities </w:t>
            </w:r>
            <w:r>
              <w:rPr>
                <w:rFonts w:ascii="Arial" w:eastAsia="Bookman Old Style" w:hAnsi="Arial" w:cs="Arial"/>
                <w:b/>
                <w:bCs/>
                <w:spacing w:val="-1"/>
                <w:kern w:val="0"/>
                <w:sz w:val="20"/>
                <w:szCs w:val="20"/>
                <w14:ligatures w14:val="none"/>
              </w:rPr>
              <w:t>and</w:t>
            </w:r>
            <w:r>
              <w:rPr>
                <w:rFonts w:ascii="Arial" w:eastAsia="Bookman Old Style" w:hAnsi="Arial" w:cs="Arial"/>
                <w:spacing w:val="-1"/>
                <w:kern w:val="0"/>
                <w:sz w:val="20"/>
                <w:szCs w:val="20"/>
                <w14:ligatures w14:val="none"/>
              </w:rPr>
              <w:t xml:space="preserve"> table of contents)</w:t>
            </w:r>
          </w:p>
        </w:tc>
      </w:tr>
      <w:tr w:rsidR="0018296F" w14:paraId="34A614A6" w14:textId="77777777" w:rsidTr="00775E8D">
        <w:trPr>
          <w:trHeight w:val="318"/>
        </w:trPr>
        <w:tc>
          <w:tcPr>
            <w:tcW w:w="817" w:type="dxa"/>
          </w:tcPr>
          <w:p w14:paraId="1B7A93B8" w14:textId="77777777" w:rsidR="0018296F" w:rsidRDefault="0018296F" w:rsidP="00A22840">
            <w:pPr>
              <w:rPr>
                <w:rFonts w:ascii="Arial" w:eastAsia="Bookman Old Style" w:hAnsi="Arial" w:cs="Arial"/>
                <w:spacing w:val="-1"/>
                <w:kern w:val="0"/>
                <w:sz w:val="24"/>
                <w:szCs w:val="24"/>
                <w14:ligatures w14:val="none"/>
              </w:rPr>
            </w:pPr>
          </w:p>
        </w:tc>
        <w:tc>
          <w:tcPr>
            <w:tcW w:w="9649" w:type="dxa"/>
          </w:tcPr>
          <w:p w14:paraId="4881BFC0" w14:textId="0EBFE98A" w:rsidR="0018296F" w:rsidRPr="0018296F" w:rsidRDefault="004F4954" w:rsidP="00A22840">
            <w:pPr>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Activities correctly categorized</w:t>
            </w:r>
          </w:p>
        </w:tc>
      </w:tr>
      <w:tr w:rsidR="0018296F" w14:paraId="60BDC16A" w14:textId="77777777" w:rsidTr="00775E8D">
        <w:trPr>
          <w:trHeight w:val="318"/>
        </w:trPr>
        <w:tc>
          <w:tcPr>
            <w:tcW w:w="817" w:type="dxa"/>
          </w:tcPr>
          <w:p w14:paraId="6272ED5C" w14:textId="77777777" w:rsidR="0018296F" w:rsidRDefault="0018296F" w:rsidP="00A22840">
            <w:pPr>
              <w:rPr>
                <w:rFonts w:ascii="Arial" w:eastAsia="Bookman Old Style" w:hAnsi="Arial" w:cs="Arial"/>
                <w:spacing w:val="-1"/>
                <w:kern w:val="0"/>
                <w:sz w:val="24"/>
                <w:szCs w:val="24"/>
                <w14:ligatures w14:val="none"/>
              </w:rPr>
            </w:pPr>
          </w:p>
        </w:tc>
        <w:tc>
          <w:tcPr>
            <w:tcW w:w="9649" w:type="dxa"/>
          </w:tcPr>
          <w:p w14:paraId="6E08C014" w14:textId="6DC60254" w:rsidR="0018296F" w:rsidRPr="0018296F" w:rsidRDefault="004F4954" w:rsidP="00A22840">
            <w:pPr>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No blatant spelling or grammatical errors</w:t>
            </w:r>
          </w:p>
        </w:tc>
      </w:tr>
      <w:tr w:rsidR="0018296F" w14:paraId="2B66481C" w14:textId="77777777" w:rsidTr="00775E8D">
        <w:trPr>
          <w:trHeight w:val="318"/>
        </w:trPr>
        <w:tc>
          <w:tcPr>
            <w:tcW w:w="817" w:type="dxa"/>
          </w:tcPr>
          <w:p w14:paraId="6AB1ECFA" w14:textId="77777777" w:rsidR="0018296F" w:rsidRDefault="0018296F" w:rsidP="00A22840">
            <w:pPr>
              <w:rPr>
                <w:rFonts w:ascii="Arial" w:eastAsia="Bookman Old Style" w:hAnsi="Arial" w:cs="Arial"/>
                <w:spacing w:val="-1"/>
                <w:kern w:val="0"/>
                <w:sz w:val="24"/>
                <w:szCs w:val="24"/>
                <w14:ligatures w14:val="none"/>
              </w:rPr>
            </w:pPr>
          </w:p>
        </w:tc>
        <w:tc>
          <w:tcPr>
            <w:tcW w:w="9649" w:type="dxa"/>
          </w:tcPr>
          <w:p w14:paraId="46DD1B1F" w14:textId="2AE40735" w:rsidR="0018296F" w:rsidRPr="0018296F" w:rsidRDefault="00A13C01" w:rsidP="00A22840">
            <w:pPr>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Activities verified and valid within entry (date/title/category)</w:t>
            </w:r>
          </w:p>
        </w:tc>
      </w:tr>
      <w:tr w:rsidR="0018296F" w14:paraId="2BC601E3" w14:textId="77777777" w:rsidTr="00775E8D">
        <w:trPr>
          <w:trHeight w:val="318"/>
        </w:trPr>
        <w:tc>
          <w:tcPr>
            <w:tcW w:w="817" w:type="dxa"/>
          </w:tcPr>
          <w:p w14:paraId="0DE91777" w14:textId="77777777" w:rsidR="0018296F" w:rsidRDefault="0018296F" w:rsidP="00A22840">
            <w:pPr>
              <w:rPr>
                <w:rFonts w:ascii="Arial" w:eastAsia="Bookman Old Style" w:hAnsi="Arial" w:cs="Arial"/>
                <w:spacing w:val="-1"/>
                <w:kern w:val="0"/>
                <w:sz w:val="24"/>
                <w:szCs w:val="24"/>
                <w14:ligatures w14:val="none"/>
              </w:rPr>
            </w:pPr>
          </w:p>
        </w:tc>
        <w:tc>
          <w:tcPr>
            <w:tcW w:w="9649" w:type="dxa"/>
          </w:tcPr>
          <w:p w14:paraId="4235FA09" w14:textId="1C2527DF" w:rsidR="0018296F" w:rsidRPr="0018296F" w:rsidRDefault="00A13C01" w:rsidP="00A22840">
            <w:pPr>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Presentation is of professional quality</w:t>
            </w:r>
          </w:p>
        </w:tc>
      </w:tr>
      <w:tr w:rsidR="0018296F" w14:paraId="5D4BBC6D" w14:textId="77777777" w:rsidTr="00775E8D">
        <w:trPr>
          <w:trHeight w:val="318"/>
        </w:trPr>
        <w:tc>
          <w:tcPr>
            <w:tcW w:w="817" w:type="dxa"/>
          </w:tcPr>
          <w:p w14:paraId="66433A67" w14:textId="77777777" w:rsidR="0018296F" w:rsidRDefault="0018296F" w:rsidP="00A22840">
            <w:pPr>
              <w:rPr>
                <w:rFonts w:ascii="Arial" w:eastAsia="Bookman Old Style" w:hAnsi="Arial" w:cs="Arial"/>
                <w:spacing w:val="-1"/>
                <w:kern w:val="0"/>
                <w:sz w:val="24"/>
                <w:szCs w:val="24"/>
                <w14:ligatures w14:val="none"/>
              </w:rPr>
            </w:pPr>
          </w:p>
        </w:tc>
        <w:tc>
          <w:tcPr>
            <w:tcW w:w="9649" w:type="dxa"/>
          </w:tcPr>
          <w:p w14:paraId="3C24728F" w14:textId="6ABD8322" w:rsidR="0018296F" w:rsidRPr="0018296F" w:rsidRDefault="00A13C01" w:rsidP="00A22840">
            <w:pPr>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Speakers identified by qualification/organization/profession</w:t>
            </w:r>
          </w:p>
        </w:tc>
      </w:tr>
      <w:tr w:rsidR="0018296F" w14:paraId="21600157" w14:textId="77777777" w:rsidTr="00775E8D">
        <w:trPr>
          <w:trHeight w:val="335"/>
        </w:trPr>
        <w:tc>
          <w:tcPr>
            <w:tcW w:w="817" w:type="dxa"/>
          </w:tcPr>
          <w:p w14:paraId="3D8891B1" w14:textId="77777777" w:rsidR="0018296F" w:rsidRDefault="0018296F" w:rsidP="00A22840">
            <w:pPr>
              <w:rPr>
                <w:rFonts w:ascii="Arial" w:eastAsia="Bookman Old Style" w:hAnsi="Arial" w:cs="Arial"/>
                <w:spacing w:val="-1"/>
                <w:kern w:val="0"/>
                <w:sz w:val="24"/>
                <w:szCs w:val="24"/>
                <w14:ligatures w14:val="none"/>
              </w:rPr>
            </w:pPr>
          </w:p>
        </w:tc>
        <w:tc>
          <w:tcPr>
            <w:tcW w:w="9649" w:type="dxa"/>
          </w:tcPr>
          <w:p w14:paraId="3B4A02F3" w14:textId="7CD4326A" w:rsidR="0018296F" w:rsidRPr="0018296F" w:rsidRDefault="00A13C01" w:rsidP="00A22840">
            <w:pPr>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Participants are identified either by name or photograph</w:t>
            </w:r>
          </w:p>
        </w:tc>
      </w:tr>
      <w:tr w:rsidR="0018296F" w14:paraId="64201AE7" w14:textId="77777777" w:rsidTr="00775E8D">
        <w:trPr>
          <w:trHeight w:val="299"/>
        </w:trPr>
        <w:tc>
          <w:tcPr>
            <w:tcW w:w="817" w:type="dxa"/>
          </w:tcPr>
          <w:p w14:paraId="7B203102" w14:textId="77777777" w:rsidR="0018296F" w:rsidRDefault="0018296F" w:rsidP="00A22840">
            <w:pPr>
              <w:rPr>
                <w:rFonts w:ascii="Arial" w:eastAsia="Bookman Old Style" w:hAnsi="Arial" w:cs="Arial"/>
                <w:spacing w:val="-1"/>
                <w:kern w:val="0"/>
                <w:sz w:val="24"/>
                <w:szCs w:val="24"/>
                <w14:ligatures w14:val="none"/>
              </w:rPr>
            </w:pPr>
          </w:p>
        </w:tc>
        <w:tc>
          <w:tcPr>
            <w:tcW w:w="9649" w:type="dxa"/>
          </w:tcPr>
          <w:p w14:paraId="1D0501BB" w14:textId="0E6B2063" w:rsidR="0018296F" w:rsidRPr="0018296F" w:rsidRDefault="00A13C01" w:rsidP="00A22840">
            <w:pPr>
              <w:rPr>
                <w:rFonts w:ascii="Arial" w:eastAsia="Bookman Old Style" w:hAnsi="Arial" w:cs="Arial"/>
                <w:spacing w:val="-1"/>
                <w:kern w:val="0"/>
                <w:sz w:val="20"/>
                <w:szCs w:val="20"/>
                <w14:ligatures w14:val="none"/>
              </w:rPr>
            </w:pPr>
            <w:r>
              <w:rPr>
                <w:rFonts w:ascii="Arial" w:eastAsia="Bookman Old Style" w:hAnsi="Arial" w:cs="Arial"/>
                <w:spacing w:val="-1"/>
                <w:kern w:val="0"/>
                <w:sz w:val="20"/>
                <w:szCs w:val="20"/>
                <w14:ligatures w14:val="none"/>
              </w:rPr>
              <w:t xml:space="preserve">Meeting minutes submitted from </w:t>
            </w:r>
            <w:r w:rsidR="00775E8D">
              <w:rPr>
                <w:rFonts w:ascii="Arial" w:eastAsia="Bookman Old Style" w:hAnsi="Arial" w:cs="Arial"/>
                <w:spacing w:val="-1"/>
                <w:kern w:val="0"/>
                <w:sz w:val="20"/>
                <w:szCs w:val="20"/>
                <w14:ligatures w14:val="none"/>
              </w:rPr>
              <w:t xml:space="preserve">the </w:t>
            </w:r>
            <w:r>
              <w:rPr>
                <w:rFonts w:ascii="Arial" w:eastAsia="Bookman Old Style" w:hAnsi="Arial" w:cs="Arial"/>
                <w:spacing w:val="-1"/>
                <w:kern w:val="0"/>
                <w:sz w:val="20"/>
                <w:szCs w:val="20"/>
                <w14:ligatures w14:val="none"/>
              </w:rPr>
              <w:t>current school year*</w:t>
            </w:r>
          </w:p>
        </w:tc>
      </w:tr>
    </w:tbl>
    <w:p w14:paraId="2C1035FA" w14:textId="154858AB" w:rsidR="00846670" w:rsidRDefault="00775E8D" w:rsidP="00917A78">
      <w:pPr>
        <w:ind w:left="-360"/>
        <w:rPr>
          <w:rFonts w:ascii="Arial" w:eastAsia="Bookman Old Style" w:hAnsi="Arial" w:cs="Arial"/>
          <w:spacing w:val="-1"/>
          <w:kern w:val="0"/>
          <w:sz w:val="20"/>
          <w:szCs w:val="20"/>
          <w14:ligatures w14:val="none"/>
        </w:rPr>
      </w:pPr>
      <w:r w:rsidRPr="00775E8D">
        <w:rPr>
          <w:rFonts w:ascii="Arial" w:eastAsia="Bookman Old Style" w:hAnsi="Arial" w:cs="Arial"/>
          <w:spacing w:val="-1"/>
          <w:kern w:val="0"/>
          <w:sz w:val="20"/>
          <w:szCs w:val="20"/>
          <w14:ligatures w14:val="none"/>
        </w:rPr>
        <w:t xml:space="preserve">*Used in </w:t>
      </w:r>
      <w:r w:rsidR="002E7F9D">
        <w:rPr>
          <w:rFonts w:ascii="Arial" w:eastAsia="Bookman Old Style" w:hAnsi="Arial" w:cs="Arial"/>
          <w:spacing w:val="-1"/>
          <w:kern w:val="0"/>
          <w:sz w:val="20"/>
          <w:szCs w:val="20"/>
          <w14:ligatures w14:val="none"/>
        </w:rPr>
        <w:t xml:space="preserve">a </w:t>
      </w:r>
      <w:r>
        <w:rPr>
          <w:rFonts w:ascii="Arial" w:eastAsia="Bookman Old Style" w:hAnsi="Arial" w:cs="Arial"/>
          <w:spacing w:val="-1"/>
          <w:kern w:val="0"/>
          <w:sz w:val="20"/>
          <w:szCs w:val="20"/>
          <w14:ligatures w14:val="none"/>
        </w:rPr>
        <w:t>tiebreaker</w:t>
      </w:r>
      <w:r w:rsidR="00430BE7">
        <w:rPr>
          <w:rFonts w:ascii="Arial" w:eastAsia="Bookman Old Style" w:hAnsi="Arial" w:cs="Arial"/>
          <w:spacing w:val="-1"/>
          <w:kern w:val="0"/>
          <w:sz w:val="20"/>
          <w:szCs w:val="20"/>
          <w14:ligatures w14:val="none"/>
        </w:rPr>
        <w:t xml:space="preserve"> situation</w:t>
      </w:r>
    </w:p>
    <w:p w14:paraId="310CB7A1" w14:textId="7F632A82" w:rsidR="00917A78" w:rsidRDefault="00917A78" w:rsidP="009D72A4">
      <w:pPr>
        <w:rPr>
          <w:rFonts w:ascii="Arial" w:eastAsia="Bookman Old Style" w:hAnsi="Arial" w:cs="Arial"/>
          <w:spacing w:val="-1"/>
          <w:kern w:val="0"/>
          <w:sz w:val="20"/>
          <w:szCs w:val="20"/>
          <w14:ligatures w14:val="none"/>
        </w:rPr>
      </w:pPr>
      <w:r>
        <w:rPr>
          <w:noProof/>
        </w:rPr>
        <w:lastRenderedPageBreak/>
        <w:drawing>
          <wp:anchor distT="0" distB="0" distL="114300" distR="114300" simplePos="0" relativeHeight="251662336" behindDoc="1" locked="0" layoutInCell="1" allowOverlap="1" wp14:anchorId="289C9550" wp14:editId="56D96FDA">
            <wp:simplePos x="0" y="0"/>
            <wp:positionH relativeFrom="column">
              <wp:posOffset>628015</wp:posOffset>
            </wp:positionH>
            <wp:positionV relativeFrom="paragraph">
              <wp:posOffset>0</wp:posOffset>
            </wp:positionV>
            <wp:extent cx="4581525" cy="3436144"/>
            <wp:effectExtent l="0" t="0" r="0" b="0"/>
            <wp:wrapNone/>
            <wp:docPr id="969179948" name="Picture 3" descr="A logo with a green and blu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179948" name="Picture 3" descr="A logo with a green and blue de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1525" cy="3436144"/>
                    </a:xfrm>
                    <a:prstGeom prst="rect">
                      <a:avLst/>
                    </a:prstGeom>
                    <a:noFill/>
                  </pic:spPr>
                </pic:pic>
              </a:graphicData>
            </a:graphic>
            <wp14:sizeRelH relativeFrom="margin">
              <wp14:pctWidth>0</wp14:pctWidth>
            </wp14:sizeRelH>
            <wp14:sizeRelV relativeFrom="margin">
              <wp14:pctHeight>0</wp14:pctHeight>
            </wp14:sizeRelV>
          </wp:anchor>
        </w:drawing>
      </w:r>
    </w:p>
    <w:p w14:paraId="60459105" w14:textId="5D01A596" w:rsidR="00917A78" w:rsidRDefault="00917A78" w:rsidP="009D72A4">
      <w:pPr>
        <w:rPr>
          <w:rFonts w:ascii="Arial" w:eastAsia="Bookman Old Style" w:hAnsi="Arial" w:cs="Arial"/>
          <w:spacing w:val="-1"/>
          <w:kern w:val="0"/>
          <w:sz w:val="20"/>
          <w:szCs w:val="20"/>
          <w14:ligatures w14:val="none"/>
        </w:rPr>
      </w:pPr>
    </w:p>
    <w:p w14:paraId="15E5A7CB" w14:textId="0E427C88" w:rsidR="00917A78" w:rsidRDefault="00917A78" w:rsidP="009D72A4">
      <w:pPr>
        <w:rPr>
          <w:rFonts w:ascii="Arial" w:eastAsia="Bookman Old Style" w:hAnsi="Arial" w:cs="Arial"/>
          <w:spacing w:val="-1"/>
          <w:kern w:val="0"/>
          <w:sz w:val="20"/>
          <w:szCs w:val="20"/>
          <w14:ligatures w14:val="none"/>
        </w:rPr>
      </w:pPr>
    </w:p>
    <w:p w14:paraId="366AC496" w14:textId="0ABD8D29" w:rsidR="00917A78" w:rsidRDefault="00917A78" w:rsidP="009D72A4">
      <w:pPr>
        <w:rPr>
          <w:rFonts w:ascii="Arial" w:eastAsia="Bookman Old Style" w:hAnsi="Arial" w:cs="Arial"/>
          <w:spacing w:val="-1"/>
          <w:kern w:val="0"/>
          <w:sz w:val="20"/>
          <w:szCs w:val="20"/>
          <w14:ligatures w14:val="none"/>
        </w:rPr>
      </w:pPr>
    </w:p>
    <w:p w14:paraId="7EC3ACFA" w14:textId="1BE77391" w:rsidR="00917A78" w:rsidRDefault="00917A78" w:rsidP="009D72A4">
      <w:pPr>
        <w:rPr>
          <w:rFonts w:ascii="Arial" w:eastAsia="Bookman Old Style" w:hAnsi="Arial" w:cs="Arial"/>
          <w:spacing w:val="-1"/>
          <w:kern w:val="0"/>
          <w:sz w:val="20"/>
          <w:szCs w:val="20"/>
          <w14:ligatures w14:val="none"/>
        </w:rPr>
      </w:pPr>
    </w:p>
    <w:p w14:paraId="6E0A6B0E" w14:textId="68C529B4" w:rsidR="00917A78" w:rsidRDefault="00917A78" w:rsidP="009D72A4">
      <w:pPr>
        <w:rPr>
          <w:rFonts w:ascii="Arial" w:eastAsia="Bookman Old Style" w:hAnsi="Arial" w:cs="Arial"/>
          <w:spacing w:val="-1"/>
          <w:kern w:val="0"/>
          <w:sz w:val="20"/>
          <w:szCs w:val="20"/>
          <w14:ligatures w14:val="none"/>
        </w:rPr>
      </w:pPr>
    </w:p>
    <w:p w14:paraId="174C39AB" w14:textId="0DFE4A85" w:rsidR="00917A78" w:rsidRDefault="00917A78" w:rsidP="009D72A4">
      <w:pPr>
        <w:rPr>
          <w:rFonts w:ascii="Arial" w:eastAsia="Bookman Old Style" w:hAnsi="Arial" w:cs="Arial"/>
          <w:spacing w:val="-1"/>
          <w:kern w:val="0"/>
          <w:sz w:val="20"/>
          <w:szCs w:val="20"/>
          <w14:ligatures w14:val="none"/>
        </w:rPr>
      </w:pPr>
    </w:p>
    <w:p w14:paraId="40CB41B1" w14:textId="743A7A08" w:rsidR="00917A78" w:rsidRDefault="00917A78" w:rsidP="009D72A4">
      <w:pPr>
        <w:rPr>
          <w:rFonts w:ascii="Arial" w:eastAsia="Bookman Old Style" w:hAnsi="Arial" w:cs="Arial"/>
          <w:spacing w:val="-1"/>
          <w:kern w:val="0"/>
          <w:sz w:val="20"/>
          <w:szCs w:val="20"/>
          <w14:ligatures w14:val="none"/>
        </w:rPr>
      </w:pPr>
    </w:p>
    <w:p w14:paraId="4052674F" w14:textId="78CAFE51" w:rsidR="00917A78" w:rsidRDefault="00917A78" w:rsidP="009D72A4">
      <w:pPr>
        <w:rPr>
          <w:rFonts w:ascii="Arial" w:eastAsia="Bookman Old Style" w:hAnsi="Arial" w:cs="Arial"/>
          <w:spacing w:val="-1"/>
          <w:kern w:val="0"/>
          <w:sz w:val="20"/>
          <w:szCs w:val="20"/>
          <w14:ligatures w14:val="none"/>
        </w:rPr>
      </w:pPr>
    </w:p>
    <w:p w14:paraId="4B2883A0" w14:textId="07590A1E" w:rsidR="00917A78" w:rsidRDefault="00917A78" w:rsidP="009D72A4">
      <w:pPr>
        <w:rPr>
          <w:rFonts w:ascii="Arial" w:eastAsia="Bookman Old Style" w:hAnsi="Arial" w:cs="Arial"/>
          <w:spacing w:val="-1"/>
          <w:kern w:val="0"/>
          <w:sz w:val="20"/>
          <w:szCs w:val="20"/>
          <w14:ligatures w14:val="none"/>
        </w:rPr>
      </w:pPr>
    </w:p>
    <w:p w14:paraId="6D1605B3" w14:textId="748F7DEA" w:rsidR="00917A78" w:rsidRDefault="00917A78" w:rsidP="009D72A4">
      <w:pPr>
        <w:rPr>
          <w:rFonts w:ascii="Arial" w:eastAsia="Bookman Old Style" w:hAnsi="Arial" w:cs="Arial"/>
          <w:spacing w:val="-1"/>
          <w:kern w:val="0"/>
          <w:sz w:val="20"/>
          <w:szCs w:val="20"/>
          <w14:ligatures w14:val="none"/>
        </w:rPr>
      </w:pPr>
    </w:p>
    <w:p w14:paraId="00DDCB05" w14:textId="53B1E765" w:rsidR="00917A78" w:rsidRDefault="00917A78" w:rsidP="009D72A4">
      <w:pPr>
        <w:rPr>
          <w:rFonts w:ascii="Arial" w:eastAsia="Bookman Old Style" w:hAnsi="Arial" w:cs="Arial"/>
          <w:spacing w:val="-1"/>
          <w:kern w:val="0"/>
          <w:sz w:val="20"/>
          <w:szCs w:val="20"/>
          <w14:ligatures w14:val="none"/>
        </w:rPr>
      </w:pPr>
    </w:p>
    <w:p w14:paraId="50C55C45" w14:textId="2EF8D8AB" w:rsidR="00917A78" w:rsidRDefault="00917A78" w:rsidP="009D72A4">
      <w:pPr>
        <w:rPr>
          <w:rFonts w:ascii="Arial" w:eastAsia="Bookman Old Style" w:hAnsi="Arial" w:cs="Arial"/>
          <w:spacing w:val="-1"/>
          <w:kern w:val="0"/>
          <w:sz w:val="20"/>
          <w:szCs w:val="20"/>
          <w14:ligatures w14:val="none"/>
        </w:rPr>
      </w:pPr>
    </w:p>
    <w:p w14:paraId="27A301B2" w14:textId="58EC45BA" w:rsidR="00917A78" w:rsidRDefault="00917A78" w:rsidP="009D72A4">
      <w:pPr>
        <w:rPr>
          <w:rFonts w:ascii="Arial" w:eastAsia="Bookman Old Style" w:hAnsi="Arial" w:cs="Arial"/>
          <w:spacing w:val="-1"/>
          <w:kern w:val="0"/>
          <w:sz w:val="20"/>
          <w:szCs w:val="20"/>
          <w14:ligatures w14:val="none"/>
        </w:rPr>
      </w:pPr>
    </w:p>
    <w:p w14:paraId="0ACB2C8A" w14:textId="6B06E521" w:rsidR="00917A78" w:rsidRDefault="00FE739F" w:rsidP="009D72A4">
      <w:pPr>
        <w:rPr>
          <w:rFonts w:ascii="Arial" w:eastAsia="Bookman Old Style" w:hAnsi="Arial" w:cs="Arial"/>
          <w:spacing w:val="-1"/>
          <w:kern w:val="0"/>
          <w:sz w:val="20"/>
          <w:szCs w:val="20"/>
          <w14:ligatures w14:val="none"/>
        </w:rPr>
      </w:pPr>
      <w:r>
        <w:rPr>
          <w:rFonts w:ascii="Calibri" w:eastAsia="Calibri" w:hAnsi="Calibri" w:cs="Calibri"/>
          <w:noProof/>
        </w:rPr>
        <w:drawing>
          <wp:anchor distT="0" distB="0" distL="114300" distR="114300" simplePos="0" relativeHeight="251663360" behindDoc="1" locked="0" layoutInCell="1" allowOverlap="1" wp14:anchorId="08D45911" wp14:editId="652F746F">
            <wp:simplePos x="0" y="0"/>
            <wp:positionH relativeFrom="column">
              <wp:posOffset>164143</wp:posOffset>
            </wp:positionH>
            <wp:positionV relativeFrom="paragraph">
              <wp:posOffset>226695</wp:posOffset>
            </wp:positionV>
            <wp:extent cx="5603875" cy="4325197"/>
            <wp:effectExtent l="0" t="0" r="0" b="0"/>
            <wp:wrapNone/>
            <wp:docPr id="2077756181" name="Picture 5" descr="A triangle shaped logo with differ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756181" name="Picture 5" descr="A triangle shaped logo with different logo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3875" cy="4325197"/>
                    </a:xfrm>
                    <a:prstGeom prst="rect">
                      <a:avLst/>
                    </a:prstGeom>
                    <a:noFill/>
                    <a:ln>
                      <a:noFill/>
                    </a:ln>
                  </pic:spPr>
                </pic:pic>
              </a:graphicData>
            </a:graphic>
          </wp:anchor>
        </w:drawing>
      </w:r>
    </w:p>
    <w:p w14:paraId="3A411D99" w14:textId="77777777" w:rsidR="00917A78" w:rsidRDefault="00917A78" w:rsidP="009D72A4">
      <w:pPr>
        <w:rPr>
          <w:rFonts w:ascii="Arial" w:eastAsia="Bookman Old Style" w:hAnsi="Arial" w:cs="Arial"/>
          <w:spacing w:val="-1"/>
          <w:kern w:val="0"/>
          <w:sz w:val="20"/>
          <w:szCs w:val="20"/>
          <w14:ligatures w14:val="none"/>
        </w:rPr>
      </w:pPr>
    </w:p>
    <w:p w14:paraId="3ACCFE49" w14:textId="49168BA1" w:rsidR="00917A78" w:rsidRDefault="00917A78" w:rsidP="009D72A4">
      <w:pPr>
        <w:rPr>
          <w:rFonts w:ascii="Arial" w:eastAsia="Bookman Old Style" w:hAnsi="Arial" w:cs="Arial"/>
          <w:spacing w:val="-1"/>
          <w:kern w:val="0"/>
          <w:sz w:val="20"/>
          <w:szCs w:val="20"/>
          <w14:ligatures w14:val="none"/>
        </w:rPr>
      </w:pPr>
    </w:p>
    <w:p w14:paraId="190B24A7" w14:textId="77777777" w:rsidR="00917A78" w:rsidRDefault="00917A78" w:rsidP="009D72A4">
      <w:pPr>
        <w:rPr>
          <w:rFonts w:ascii="Arial" w:eastAsia="Bookman Old Style" w:hAnsi="Arial" w:cs="Arial"/>
          <w:spacing w:val="-1"/>
          <w:kern w:val="0"/>
          <w:sz w:val="20"/>
          <w:szCs w:val="20"/>
          <w14:ligatures w14:val="none"/>
        </w:rPr>
      </w:pPr>
    </w:p>
    <w:p w14:paraId="531797B2" w14:textId="77777777" w:rsidR="00917A78" w:rsidRPr="00775E8D" w:rsidRDefault="00917A78" w:rsidP="009D72A4">
      <w:pPr>
        <w:rPr>
          <w:rFonts w:ascii="Arial" w:eastAsia="Bookman Old Style" w:hAnsi="Arial" w:cs="Arial"/>
          <w:spacing w:val="-1"/>
          <w:kern w:val="0"/>
          <w:sz w:val="20"/>
          <w:szCs w:val="20"/>
          <w14:ligatures w14:val="none"/>
        </w:rPr>
      </w:pPr>
    </w:p>
    <w:sectPr w:rsidR="00917A78" w:rsidRPr="00775E8D" w:rsidSect="00DE4530">
      <w:pgSz w:w="12240" w:h="15840"/>
      <w:pgMar w:top="1440" w:right="1440" w:bottom="1440" w:left="1440" w:header="720" w:footer="720" w:gutter="0"/>
      <w:pgBorders w:offsetFrom="page">
        <w:top w:val="basicWideMidline" w:sz="2" w:space="24" w:color="auto"/>
        <w:left w:val="basicWideMidline" w:sz="2" w:space="24" w:color="auto"/>
        <w:bottom w:val="basicWideMidline" w:sz="2" w:space="24" w:color="auto"/>
        <w:right w:val="basicWideMidline" w:sz="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B5A69" w14:textId="77777777" w:rsidR="001C73DE" w:rsidRDefault="001C73DE" w:rsidP="002D19A6">
      <w:pPr>
        <w:spacing w:after="0" w:line="240" w:lineRule="auto"/>
      </w:pPr>
      <w:r>
        <w:separator/>
      </w:r>
    </w:p>
  </w:endnote>
  <w:endnote w:type="continuationSeparator" w:id="0">
    <w:p w14:paraId="51CFE5E9" w14:textId="77777777" w:rsidR="001C73DE" w:rsidRDefault="001C73DE" w:rsidP="002D1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011B3" w14:textId="77777777" w:rsidR="006269A9" w:rsidRDefault="006269A9">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5F52C0F3" w14:textId="71FC8F74" w:rsidR="002D19A6" w:rsidRDefault="006269A9">
    <w:pPr>
      <w:pStyle w:val="Footer"/>
    </w:pPr>
    <w:r>
      <w:t>Revised</w:t>
    </w:r>
    <w:r w:rsidR="00CA2DA0">
      <w:t xml:space="preserve"> 5/21/2024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73DB2" w14:textId="77777777" w:rsidR="001C73DE" w:rsidRDefault="001C73DE" w:rsidP="002D19A6">
      <w:pPr>
        <w:spacing w:after="0" w:line="240" w:lineRule="auto"/>
      </w:pPr>
      <w:r>
        <w:separator/>
      </w:r>
    </w:p>
  </w:footnote>
  <w:footnote w:type="continuationSeparator" w:id="0">
    <w:p w14:paraId="16B5C806" w14:textId="77777777" w:rsidR="001C73DE" w:rsidRDefault="001C73DE" w:rsidP="002D1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35367"/>
    <w:multiLevelType w:val="multilevel"/>
    <w:tmpl w:val="CB423AC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990" w:hanging="360"/>
      </w:pPr>
      <w:rPr>
        <w:rFonts w:ascii="Wingdings" w:hAnsi="Wingdings" w:hint="default"/>
      </w:rPr>
    </w:lvl>
    <w:lvl w:ilvl="3">
      <w:start w:val="1"/>
      <w:numFmt w:val="bullet"/>
      <w:lvlText w:val="◆"/>
      <w:lvlJc w:val="left"/>
      <w:pPr>
        <w:ind w:left="1440" w:hanging="360"/>
      </w:pPr>
      <w:rPr>
        <w:rFonts w:ascii="Times New Roman" w:eastAsia="Times New Roman" w:hAnsi="Times New Roman" w:hint="default"/>
        <w:w w:val="75"/>
        <w:sz w:val="20"/>
        <w:szCs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32E61A8"/>
    <w:multiLevelType w:val="multilevel"/>
    <w:tmpl w:val="595A31E6"/>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FA464D8"/>
    <w:multiLevelType w:val="hybridMultilevel"/>
    <w:tmpl w:val="E884BAD2"/>
    <w:lvl w:ilvl="0" w:tplc="B56699F8">
      <w:start w:val="1"/>
      <w:numFmt w:val="bullet"/>
      <w:lvlText w:val="❖"/>
      <w:lvlJc w:val="left"/>
      <w:pPr>
        <w:ind w:left="1440" w:hanging="360"/>
      </w:pPr>
      <w:rPr>
        <w:rFonts w:ascii="Times New Roman" w:eastAsia="Times New Roman" w:hAnsi="Times New Roman" w:hint="default"/>
        <w:w w:val="89"/>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554494"/>
    <w:multiLevelType w:val="hybridMultilevel"/>
    <w:tmpl w:val="51245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35035"/>
    <w:multiLevelType w:val="hybridMultilevel"/>
    <w:tmpl w:val="9EC8F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B6578"/>
    <w:multiLevelType w:val="hybridMultilevel"/>
    <w:tmpl w:val="EC844B28"/>
    <w:lvl w:ilvl="0" w:tplc="5738517E">
      <w:start w:val="1"/>
      <w:numFmt w:val="bullet"/>
      <w:lvlText w:val="◆"/>
      <w:lvlJc w:val="left"/>
      <w:pPr>
        <w:ind w:left="1710" w:hanging="360"/>
      </w:pPr>
      <w:rPr>
        <w:rFonts w:ascii="Times New Roman" w:eastAsia="Times New Roman" w:hAnsi="Times New Roman" w:hint="default"/>
        <w:w w:val="75"/>
        <w:sz w:val="20"/>
        <w:szCs w:val="20"/>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453B2EF8"/>
    <w:multiLevelType w:val="hybridMultilevel"/>
    <w:tmpl w:val="5646552A"/>
    <w:lvl w:ilvl="0" w:tplc="5738517E">
      <w:start w:val="1"/>
      <w:numFmt w:val="bullet"/>
      <w:lvlText w:val="◆"/>
      <w:lvlJc w:val="left"/>
      <w:pPr>
        <w:ind w:left="1710" w:hanging="360"/>
      </w:pPr>
      <w:rPr>
        <w:rFonts w:ascii="Times New Roman" w:eastAsia="Times New Roman" w:hAnsi="Times New Roman" w:hint="default"/>
        <w:w w:val="75"/>
        <w:sz w:val="20"/>
        <w:szCs w:val="20"/>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4DE16BB1"/>
    <w:multiLevelType w:val="hybridMultilevel"/>
    <w:tmpl w:val="76AE4E10"/>
    <w:lvl w:ilvl="0" w:tplc="5738517E">
      <w:start w:val="1"/>
      <w:numFmt w:val="bullet"/>
      <w:lvlText w:val="◆"/>
      <w:lvlJc w:val="left"/>
      <w:pPr>
        <w:ind w:left="1710" w:hanging="360"/>
      </w:pPr>
      <w:rPr>
        <w:rFonts w:ascii="Times New Roman" w:eastAsia="Times New Roman" w:hAnsi="Times New Roman" w:hint="default"/>
        <w:w w:val="75"/>
        <w:sz w:val="20"/>
        <w:szCs w:val="20"/>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5A164CC8"/>
    <w:multiLevelType w:val="hybridMultilevel"/>
    <w:tmpl w:val="BBA2F0B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4B2095"/>
    <w:multiLevelType w:val="hybridMultilevel"/>
    <w:tmpl w:val="939C3992"/>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600A2EEE"/>
    <w:multiLevelType w:val="hybridMultilevel"/>
    <w:tmpl w:val="5A3634F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351343455">
    <w:abstractNumId w:val="9"/>
  </w:num>
  <w:num w:numId="2" w16cid:durableId="9110645">
    <w:abstractNumId w:val="3"/>
  </w:num>
  <w:num w:numId="3" w16cid:durableId="1684473670">
    <w:abstractNumId w:val="4"/>
  </w:num>
  <w:num w:numId="4" w16cid:durableId="2040155785">
    <w:abstractNumId w:val="1"/>
  </w:num>
  <w:num w:numId="5" w16cid:durableId="199444285">
    <w:abstractNumId w:val="0"/>
  </w:num>
  <w:num w:numId="6" w16cid:durableId="626816035">
    <w:abstractNumId w:val="5"/>
  </w:num>
  <w:num w:numId="7" w16cid:durableId="1529640289">
    <w:abstractNumId w:val="10"/>
  </w:num>
  <w:num w:numId="8" w16cid:durableId="728111260">
    <w:abstractNumId w:val="7"/>
  </w:num>
  <w:num w:numId="9" w16cid:durableId="666514350">
    <w:abstractNumId w:val="8"/>
  </w:num>
  <w:num w:numId="10" w16cid:durableId="1018239659">
    <w:abstractNumId w:val="6"/>
  </w:num>
  <w:num w:numId="11" w16cid:durableId="2031449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61A"/>
    <w:rsid w:val="000568B2"/>
    <w:rsid w:val="00075CAA"/>
    <w:rsid w:val="0008531B"/>
    <w:rsid w:val="000A133C"/>
    <w:rsid w:val="000B5500"/>
    <w:rsid w:val="000C7129"/>
    <w:rsid w:val="000E2856"/>
    <w:rsid w:val="000F2D54"/>
    <w:rsid w:val="000F7E5F"/>
    <w:rsid w:val="00135414"/>
    <w:rsid w:val="001402AA"/>
    <w:rsid w:val="00160F8B"/>
    <w:rsid w:val="00165300"/>
    <w:rsid w:val="00173A2E"/>
    <w:rsid w:val="0018296F"/>
    <w:rsid w:val="00193617"/>
    <w:rsid w:val="001C47F9"/>
    <w:rsid w:val="001C68F8"/>
    <w:rsid w:val="001C73DE"/>
    <w:rsid w:val="001E4697"/>
    <w:rsid w:val="00222DFA"/>
    <w:rsid w:val="002518F9"/>
    <w:rsid w:val="00252662"/>
    <w:rsid w:val="002565DC"/>
    <w:rsid w:val="002B5A57"/>
    <w:rsid w:val="002D19A6"/>
    <w:rsid w:val="002E7F9D"/>
    <w:rsid w:val="002F09B4"/>
    <w:rsid w:val="003021D6"/>
    <w:rsid w:val="00321360"/>
    <w:rsid w:val="00357BEF"/>
    <w:rsid w:val="0039022D"/>
    <w:rsid w:val="003C0BFC"/>
    <w:rsid w:val="003C45EA"/>
    <w:rsid w:val="003D0977"/>
    <w:rsid w:val="00430BE7"/>
    <w:rsid w:val="004B58DD"/>
    <w:rsid w:val="004C101C"/>
    <w:rsid w:val="004D3FF6"/>
    <w:rsid w:val="004F4954"/>
    <w:rsid w:val="004F5D4C"/>
    <w:rsid w:val="005633DC"/>
    <w:rsid w:val="005A2BCE"/>
    <w:rsid w:val="005B3E13"/>
    <w:rsid w:val="005F1EAC"/>
    <w:rsid w:val="0062380F"/>
    <w:rsid w:val="006269A9"/>
    <w:rsid w:val="00641E8E"/>
    <w:rsid w:val="006463A0"/>
    <w:rsid w:val="0065434C"/>
    <w:rsid w:val="006D5D24"/>
    <w:rsid w:val="00751CBC"/>
    <w:rsid w:val="00775E8D"/>
    <w:rsid w:val="007A298C"/>
    <w:rsid w:val="007A2B9E"/>
    <w:rsid w:val="007B7CE2"/>
    <w:rsid w:val="007D50BD"/>
    <w:rsid w:val="007E34CC"/>
    <w:rsid w:val="007E4A79"/>
    <w:rsid w:val="0080593E"/>
    <w:rsid w:val="008247A9"/>
    <w:rsid w:val="00846670"/>
    <w:rsid w:val="008509FF"/>
    <w:rsid w:val="008536CB"/>
    <w:rsid w:val="00853AE1"/>
    <w:rsid w:val="00861195"/>
    <w:rsid w:val="00861E0F"/>
    <w:rsid w:val="00894FED"/>
    <w:rsid w:val="00895813"/>
    <w:rsid w:val="008B0CC6"/>
    <w:rsid w:val="008C3D79"/>
    <w:rsid w:val="008E6E6B"/>
    <w:rsid w:val="008F2CA3"/>
    <w:rsid w:val="008F691B"/>
    <w:rsid w:val="00907A43"/>
    <w:rsid w:val="00917A78"/>
    <w:rsid w:val="009245D6"/>
    <w:rsid w:val="009264E0"/>
    <w:rsid w:val="00930CEE"/>
    <w:rsid w:val="00950B3E"/>
    <w:rsid w:val="00991111"/>
    <w:rsid w:val="00994A80"/>
    <w:rsid w:val="009A4C89"/>
    <w:rsid w:val="009A6648"/>
    <w:rsid w:val="009B5525"/>
    <w:rsid w:val="009B7E1A"/>
    <w:rsid w:val="009D72A4"/>
    <w:rsid w:val="009E5788"/>
    <w:rsid w:val="009E599C"/>
    <w:rsid w:val="00A13C01"/>
    <w:rsid w:val="00A21036"/>
    <w:rsid w:val="00A22840"/>
    <w:rsid w:val="00A24FF6"/>
    <w:rsid w:val="00A32977"/>
    <w:rsid w:val="00A36E83"/>
    <w:rsid w:val="00A874F5"/>
    <w:rsid w:val="00A87E6F"/>
    <w:rsid w:val="00AA14CB"/>
    <w:rsid w:val="00AA380A"/>
    <w:rsid w:val="00AD3961"/>
    <w:rsid w:val="00AE42DA"/>
    <w:rsid w:val="00B0661A"/>
    <w:rsid w:val="00B220F8"/>
    <w:rsid w:val="00B669BB"/>
    <w:rsid w:val="00B7171F"/>
    <w:rsid w:val="00B737C2"/>
    <w:rsid w:val="00B86BD9"/>
    <w:rsid w:val="00B90294"/>
    <w:rsid w:val="00B95DF7"/>
    <w:rsid w:val="00BA1E89"/>
    <w:rsid w:val="00BB7DBB"/>
    <w:rsid w:val="00C128DB"/>
    <w:rsid w:val="00C1363C"/>
    <w:rsid w:val="00C13E8F"/>
    <w:rsid w:val="00C232D4"/>
    <w:rsid w:val="00C277BE"/>
    <w:rsid w:val="00C36906"/>
    <w:rsid w:val="00C52C14"/>
    <w:rsid w:val="00C60836"/>
    <w:rsid w:val="00C64AE1"/>
    <w:rsid w:val="00C8117D"/>
    <w:rsid w:val="00C9116B"/>
    <w:rsid w:val="00CA2DA0"/>
    <w:rsid w:val="00CF205C"/>
    <w:rsid w:val="00CF5624"/>
    <w:rsid w:val="00CF6542"/>
    <w:rsid w:val="00D26A9B"/>
    <w:rsid w:val="00D31E50"/>
    <w:rsid w:val="00D402CE"/>
    <w:rsid w:val="00D43614"/>
    <w:rsid w:val="00D62A50"/>
    <w:rsid w:val="00D74335"/>
    <w:rsid w:val="00D75F9E"/>
    <w:rsid w:val="00DA7E92"/>
    <w:rsid w:val="00DB16BD"/>
    <w:rsid w:val="00DE12F4"/>
    <w:rsid w:val="00DE4530"/>
    <w:rsid w:val="00DE7183"/>
    <w:rsid w:val="00DF7FCD"/>
    <w:rsid w:val="00E23B5C"/>
    <w:rsid w:val="00E63557"/>
    <w:rsid w:val="00E94C4C"/>
    <w:rsid w:val="00EC367D"/>
    <w:rsid w:val="00EC3B90"/>
    <w:rsid w:val="00ED3DC4"/>
    <w:rsid w:val="00EE234F"/>
    <w:rsid w:val="00EE52B4"/>
    <w:rsid w:val="00EF3239"/>
    <w:rsid w:val="00F049F9"/>
    <w:rsid w:val="00F1666A"/>
    <w:rsid w:val="00F24D3A"/>
    <w:rsid w:val="00F6383C"/>
    <w:rsid w:val="00FA1F1B"/>
    <w:rsid w:val="00FB3425"/>
    <w:rsid w:val="00FB3A5B"/>
    <w:rsid w:val="00FE739F"/>
    <w:rsid w:val="00FF4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7AF7E"/>
  <w15:chartTrackingRefBased/>
  <w15:docId w15:val="{620224F7-34C7-4CB6-BEAB-6C380760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6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6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6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6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66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6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6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6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6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6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6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6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6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6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6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6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6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61A"/>
    <w:rPr>
      <w:rFonts w:eastAsiaTheme="majorEastAsia" w:cstheme="majorBidi"/>
      <w:color w:val="272727" w:themeColor="text1" w:themeTint="D8"/>
    </w:rPr>
  </w:style>
  <w:style w:type="paragraph" w:styleId="Title">
    <w:name w:val="Title"/>
    <w:basedOn w:val="Normal"/>
    <w:next w:val="Normal"/>
    <w:link w:val="TitleChar"/>
    <w:uiPriority w:val="10"/>
    <w:qFormat/>
    <w:rsid w:val="00B066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6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6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6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61A"/>
    <w:pPr>
      <w:spacing w:before="160"/>
      <w:jc w:val="center"/>
    </w:pPr>
    <w:rPr>
      <w:i/>
      <w:iCs/>
      <w:color w:val="404040" w:themeColor="text1" w:themeTint="BF"/>
    </w:rPr>
  </w:style>
  <w:style w:type="character" w:customStyle="1" w:styleId="QuoteChar">
    <w:name w:val="Quote Char"/>
    <w:basedOn w:val="DefaultParagraphFont"/>
    <w:link w:val="Quote"/>
    <w:uiPriority w:val="29"/>
    <w:rsid w:val="00B0661A"/>
    <w:rPr>
      <w:i/>
      <w:iCs/>
      <w:color w:val="404040" w:themeColor="text1" w:themeTint="BF"/>
    </w:rPr>
  </w:style>
  <w:style w:type="paragraph" w:styleId="ListParagraph">
    <w:name w:val="List Paragraph"/>
    <w:basedOn w:val="Normal"/>
    <w:uiPriority w:val="34"/>
    <w:qFormat/>
    <w:rsid w:val="00B0661A"/>
    <w:pPr>
      <w:ind w:left="720"/>
      <w:contextualSpacing/>
    </w:pPr>
  </w:style>
  <w:style w:type="character" w:styleId="IntenseEmphasis">
    <w:name w:val="Intense Emphasis"/>
    <w:basedOn w:val="DefaultParagraphFont"/>
    <w:uiPriority w:val="21"/>
    <w:qFormat/>
    <w:rsid w:val="00B0661A"/>
    <w:rPr>
      <w:i/>
      <w:iCs/>
      <w:color w:val="0F4761" w:themeColor="accent1" w:themeShade="BF"/>
    </w:rPr>
  </w:style>
  <w:style w:type="paragraph" w:styleId="IntenseQuote">
    <w:name w:val="Intense Quote"/>
    <w:basedOn w:val="Normal"/>
    <w:next w:val="Normal"/>
    <w:link w:val="IntenseQuoteChar"/>
    <w:uiPriority w:val="30"/>
    <w:qFormat/>
    <w:rsid w:val="00B066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61A"/>
    <w:rPr>
      <w:i/>
      <w:iCs/>
      <w:color w:val="0F4761" w:themeColor="accent1" w:themeShade="BF"/>
    </w:rPr>
  </w:style>
  <w:style w:type="character" w:styleId="IntenseReference">
    <w:name w:val="Intense Reference"/>
    <w:basedOn w:val="DefaultParagraphFont"/>
    <w:uiPriority w:val="32"/>
    <w:qFormat/>
    <w:rsid w:val="00B0661A"/>
    <w:rPr>
      <w:b/>
      <w:bCs/>
      <w:smallCaps/>
      <w:color w:val="0F4761" w:themeColor="accent1" w:themeShade="BF"/>
      <w:spacing w:val="5"/>
    </w:rPr>
  </w:style>
  <w:style w:type="paragraph" w:styleId="Header">
    <w:name w:val="header"/>
    <w:basedOn w:val="Normal"/>
    <w:link w:val="HeaderChar"/>
    <w:uiPriority w:val="99"/>
    <w:unhideWhenUsed/>
    <w:rsid w:val="002D19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9A6"/>
  </w:style>
  <w:style w:type="paragraph" w:styleId="Footer">
    <w:name w:val="footer"/>
    <w:basedOn w:val="Normal"/>
    <w:link w:val="FooterChar"/>
    <w:uiPriority w:val="99"/>
    <w:unhideWhenUsed/>
    <w:rsid w:val="002D19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9A6"/>
  </w:style>
  <w:style w:type="paragraph" w:styleId="BodyText">
    <w:name w:val="Body Text"/>
    <w:basedOn w:val="Normal"/>
    <w:link w:val="BodyTextChar"/>
    <w:uiPriority w:val="1"/>
    <w:qFormat/>
    <w:rsid w:val="00C64AE1"/>
    <w:pPr>
      <w:widowControl w:val="0"/>
      <w:spacing w:after="0" w:line="240" w:lineRule="auto"/>
      <w:ind w:left="1200" w:hanging="360"/>
    </w:pPr>
    <w:rPr>
      <w:rFonts w:ascii="Bookman Old Style" w:eastAsia="Bookman Old Style" w:hAnsi="Bookman Old Style"/>
      <w:kern w:val="0"/>
      <w:sz w:val="20"/>
      <w:szCs w:val="20"/>
      <w14:ligatures w14:val="none"/>
    </w:rPr>
  </w:style>
  <w:style w:type="character" w:customStyle="1" w:styleId="BodyTextChar">
    <w:name w:val="Body Text Char"/>
    <w:basedOn w:val="DefaultParagraphFont"/>
    <w:link w:val="BodyText"/>
    <w:uiPriority w:val="1"/>
    <w:rsid w:val="00C64AE1"/>
    <w:rPr>
      <w:rFonts w:ascii="Bookman Old Style" w:eastAsia="Bookman Old Style" w:hAnsi="Bookman Old Style"/>
      <w:kern w:val="0"/>
      <w:sz w:val="20"/>
      <w:szCs w:val="20"/>
      <w14:ligatures w14:val="none"/>
    </w:rPr>
  </w:style>
  <w:style w:type="character" w:styleId="Hyperlink">
    <w:name w:val="Hyperlink"/>
    <w:basedOn w:val="DefaultParagraphFont"/>
    <w:uiPriority w:val="99"/>
    <w:unhideWhenUsed/>
    <w:rsid w:val="00C64AE1"/>
    <w:rPr>
      <w:color w:val="467886" w:themeColor="hyperlink"/>
      <w:u w:val="single"/>
    </w:rPr>
  </w:style>
  <w:style w:type="character" w:styleId="UnresolvedMention">
    <w:name w:val="Unresolved Mention"/>
    <w:basedOn w:val="DefaultParagraphFont"/>
    <w:uiPriority w:val="99"/>
    <w:semiHidden/>
    <w:unhideWhenUsed/>
    <w:rsid w:val="008F2CA3"/>
    <w:rPr>
      <w:color w:val="605E5C"/>
      <w:shd w:val="clear" w:color="auto" w:fill="E1DFDD"/>
    </w:rPr>
  </w:style>
  <w:style w:type="paragraph" w:customStyle="1" w:styleId="TableParagraph">
    <w:name w:val="Table Paragraph"/>
    <w:basedOn w:val="Normal"/>
    <w:uiPriority w:val="1"/>
    <w:qFormat/>
    <w:rsid w:val="009A6648"/>
    <w:pPr>
      <w:widowControl w:val="0"/>
      <w:spacing w:after="0" w:line="240" w:lineRule="auto"/>
    </w:pPr>
    <w:rPr>
      <w:kern w:val="0"/>
      <w14:ligatures w14:val="none"/>
    </w:rPr>
  </w:style>
  <w:style w:type="table" w:styleId="TableGrid">
    <w:name w:val="Table Grid"/>
    <w:basedOn w:val="TableNormal"/>
    <w:uiPriority w:val="39"/>
    <w:rsid w:val="0099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lewis@pse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lewis@psea.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clayton@psea.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8</Pages>
  <Words>956</Words>
  <Characters>5975</Characters>
  <Application>Microsoft Office Word</Application>
  <DocSecurity>0</DocSecurity>
  <Lines>233</Lines>
  <Paragraphs>103</Paragraphs>
  <ScaleCrop>false</ScaleCrop>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Katie [PA]</dc:creator>
  <cp:keywords/>
  <dc:description/>
  <cp:lastModifiedBy>Lewis, Katie [PA]</cp:lastModifiedBy>
  <cp:revision>145</cp:revision>
  <dcterms:created xsi:type="dcterms:W3CDTF">2024-05-21T13:12:00Z</dcterms:created>
  <dcterms:modified xsi:type="dcterms:W3CDTF">2024-06-04T19:38:00Z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82e4bfff-9bc4-49d6-96a3-47135c70e312</vt:lpwstr>
  </property>
</Properties>
</file>